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0B" w:rsidRDefault="00F2120B" w:rsidP="00192BF0">
      <w:pPr>
        <w:pStyle w:val="jsx-1710225312"/>
        <w:shd w:val="clear" w:color="auto" w:fill="FFFFFF"/>
        <w:spacing w:before="288" w:beforeAutospacing="0" w:after="288" w:afterAutospacing="0" w:line="480" w:lineRule="atLeast"/>
        <w:textAlignment w:val="baseline"/>
        <w:rPr>
          <w:rFonts w:ascii="Cambria" w:hAnsi="Cambria"/>
          <w:color w:val="414141"/>
          <w:spacing w:val="6"/>
          <w:sz w:val="29"/>
          <w:szCs w:val="29"/>
        </w:rPr>
      </w:pPr>
    </w:p>
    <w:p w:rsidR="00192BF0" w:rsidRDefault="00192BF0" w:rsidP="00192BF0">
      <w:pPr>
        <w:pStyle w:val="jsx-1710225312"/>
        <w:shd w:val="clear" w:color="auto" w:fill="FFFFFF"/>
        <w:spacing w:before="288" w:beforeAutospacing="0" w:after="288" w:afterAutospacing="0" w:line="480" w:lineRule="atLeast"/>
        <w:textAlignment w:val="baseline"/>
        <w:rPr>
          <w:rFonts w:ascii="Cambria" w:hAnsi="Cambria"/>
          <w:color w:val="414141"/>
          <w:spacing w:val="6"/>
          <w:sz w:val="29"/>
          <w:szCs w:val="29"/>
        </w:rPr>
      </w:pPr>
      <w:r>
        <w:rPr>
          <w:rFonts w:ascii="Cambria" w:hAnsi="Cambria"/>
          <w:color w:val="414141"/>
          <w:spacing w:val="6"/>
          <w:sz w:val="29"/>
          <w:szCs w:val="29"/>
        </w:rPr>
        <w:t>CPEM 49</w:t>
      </w:r>
    </w:p>
    <w:p w:rsidR="00192BF0" w:rsidRDefault="00192BF0" w:rsidP="00192BF0">
      <w:pPr>
        <w:pStyle w:val="jsx-1710225312"/>
        <w:shd w:val="clear" w:color="auto" w:fill="FFFFFF"/>
        <w:spacing w:before="0" w:beforeAutospacing="0" w:after="0" w:afterAutospacing="0"/>
        <w:textAlignment w:val="baseline"/>
        <w:rPr>
          <w:rFonts w:ascii="Cambria" w:hAnsi="Cambria"/>
          <w:color w:val="414141"/>
          <w:spacing w:val="6"/>
          <w:sz w:val="29"/>
          <w:szCs w:val="29"/>
        </w:rPr>
      </w:pPr>
      <w:r>
        <w:rPr>
          <w:rFonts w:ascii="Cambria" w:hAnsi="Cambria"/>
          <w:color w:val="414141"/>
          <w:spacing w:val="6"/>
          <w:sz w:val="29"/>
          <w:szCs w:val="29"/>
        </w:rPr>
        <w:t>Materia: Práctica de la Especialidad de Publicidad</w:t>
      </w:r>
    </w:p>
    <w:p w:rsidR="00192BF0" w:rsidRDefault="00192BF0" w:rsidP="00192BF0">
      <w:pPr>
        <w:pStyle w:val="jsx-1710225312"/>
        <w:shd w:val="clear" w:color="auto" w:fill="FFFFFF"/>
        <w:spacing w:before="0" w:beforeAutospacing="0" w:after="0" w:afterAutospacing="0"/>
        <w:textAlignment w:val="baseline"/>
        <w:rPr>
          <w:rFonts w:ascii="Cambria" w:hAnsi="Cambria"/>
          <w:color w:val="414141"/>
          <w:spacing w:val="6"/>
          <w:sz w:val="29"/>
          <w:szCs w:val="29"/>
        </w:rPr>
      </w:pPr>
      <w:r>
        <w:rPr>
          <w:rFonts w:ascii="Cambria" w:hAnsi="Cambria"/>
          <w:color w:val="414141"/>
          <w:spacing w:val="6"/>
          <w:sz w:val="29"/>
          <w:szCs w:val="29"/>
        </w:rPr>
        <w:t>Año: 5to B</w:t>
      </w:r>
    </w:p>
    <w:p w:rsidR="00192BF0" w:rsidRDefault="00192BF0" w:rsidP="00192BF0">
      <w:pPr>
        <w:pStyle w:val="jsx-1710225312"/>
        <w:shd w:val="clear" w:color="auto" w:fill="FFFFFF"/>
        <w:spacing w:before="0" w:beforeAutospacing="0" w:after="0" w:afterAutospacing="0"/>
        <w:textAlignment w:val="baseline"/>
        <w:rPr>
          <w:rFonts w:ascii="Cambria" w:hAnsi="Cambria"/>
          <w:color w:val="414141"/>
          <w:spacing w:val="6"/>
          <w:sz w:val="29"/>
          <w:szCs w:val="29"/>
        </w:rPr>
      </w:pPr>
      <w:r>
        <w:rPr>
          <w:rFonts w:ascii="Cambria" w:hAnsi="Cambria"/>
          <w:color w:val="414141"/>
          <w:spacing w:val="6"/>
          <w:sz w:val="29"/>
          <w:szCs w:val="29"/>
        </w:rPr>
        <w:t xml:space="preserve">Docente: Marisol </w:t>
      </w:r>
      <w:proofErr w:type="spellStart"/>
      <w:r>
        <w:rPr>
          <w:rFonts w:ascii="Cambria" w:hAnsi="Cambria"/>
          <w:color w:val="414141"/>
          <w:spacing w:val="6"/>
          <w:sz w:val="29"/>
          <w:szCs w:val="29"/>
        </w:rPr>
        <w:t>Arriagada</w:t>
      </w:r>
      <w:proofErr w:type="spellEnd"/>
    </w:p>
    <w:p w:rsidR="00192BF0" w:rsidRPr="00D20B0A" w:rsidRDefault="00192BF0" w:rsidP="00192BF0">
      <w:pPr>
        <w:pStyle w:val="jsx-1710225312"/>
        <w:shd w:val="clear" w:color="auto" w:fill="FFFFFF"/>
        <w:spacing w:before="0" w:beforeAutospacing="0" w:after="0" w:afterAutospacing="0"/>
        <w:textAlignment w:val="baseline"/>
        <w:rPr>
          <w:rFonts w:ascii="Cambria" w:hAnsi="Cambria"/>
          <w:b/>
          <w:color w:val="414141"/>
          <w:spacing w:val="6"/>
          <w:sz w:val="29"/>
          <w:szCs w:val="29"/>
        </w:rPr>
      </w:pPr>
      <w:r w:rsidRPr="00D20B0A">
        <w:rPr>
          <w:rFonts w:ascii="Cambria" w:hAnsi="Cambria"/>
          <w:b/>
          <w:color w:val="414141"/>
          <w:spacing w:val="6"/>
          <w:sz w:val="29"/>
          <w:szCs w:val="29"/>
        </w:rPr>
        <w:t>Fecha</w:t>
      </w:r>
      <w:r w:rsidR="004A13D9" w:rsidRPr="00D20B0A">
        <w:rPr>
          <w:rFonts w:ascii="Cambria" w:hAnsi="Cambria"/>
          <w:b/>
          <w:color w:val="414141"/>
          <w:spacing w:val="6"/>
          <w:sz w:val="29"/>
          <w:szCs w:val="29"/>
        </w:rPr>
        <w:t xml:space="preserve"> de entrega: 1er encuentro luego del receso</w:t>
      </w:r>
    </w:p>
    <w:p w:rsidR="00192BF0" w:rsidRDefault="00192BF0" w:rsidP="00192BF0">
      <w:pPr>
        <w:pStyle w:val="jsx-1710225312"/>
        <w:shd w:val="clear" w:color="auto" w:fill="FFFFFF"/>
        <w:spacing w:before="0" w:beforeAutospacing="0" w:after="0" w:afterAutospacing="0"/>
        <w:textAlignment w:val="baseline"/>
        <w:rPr>
          <w:rFonts w:ascii="Cambria" w:hAnsi="Cambria"/>
          <w:color w:val="414141"/>
          <w:spacing w:val="6"/>
          <w:sz w:val="29"/>
          <w:szCs w:val="29"/>
        </w:rPr>
      </w:pPr>
      <w:r>
        <w:rPr>
          <w:rFonts w:ascii="Cambria" w:hAnsi="Cambria"/>
          <w:color w:val="414141"/>
          <w:spacing w:val="6"/>
          <w:sz w:val="29"/>
          <w:szCs w:val="29"/>
        </w:rPr>
        <w:t xml:space="preserve">Trabajo Práctico para </w:t>
      </w:r>
      <w:r w:rsidR="00F2120B">
        <w:rPr>
          <w:rFonts w:ascii="Cambria" w:hAnsi="Cambria"/>
          <w:color w:val="414141"/>
          <w:spacing w:val="6"/>
          <w:sz w:val="29"/>
          <w:szCs w:val="29"/>
        </w:rPr>
        <w:t xml:space="preserve"> vincular </w:t>
      </w:r>
      <w:r>
        <w:rPr>
          <w:rFonts w:ascii="Cambria" w:hAnsi="Cambria"/>
          <w:color w:val="414141"/>
          <w:spacing w:val="6"/>
          <w:sz w:val="29"/>
          <w:szCs w:val="29"/>
        </w:rPr>
        <w:t>conceptos de Fotografía</w:t>
      </w:r>
      <w:r w:rsidR="00F2120B">
        <w:rPr>
          <w:rFonts w:ascii="Cambria" w:hAnsi="Cambria"/>
          <w:color w:val="414141"/>
          <w:spacing w:val="6"/>
          <w:sz w:val="29"/>
          <w:szCs w:val="29"/>
        </w:rPr>
        <w:t xml:space="preserve"> con Publicidad</w:t>
      </w:r>
    </w:p>
    <w:p w:rsidR="00192BF0" w:rsidRDefault="00192BF0" w:rsidP="00192BF0">
      <w:pPr>
        <w:pStyle w:val="jsx-1710225312"/>
        <w:shd w:val="clear" w:color="auto" w:fill="FFFFFF"/>
        <w:spacing w:before="0" w:beforeAutospacing="0" w:after="0" w:afterAutospacing="0"/>
        <w:textAlignment w:val="baseline"/>
        <w:rPr>
          <w:rFonts w:ascii="Cambria" w:hAnsi="Cambria"/>
          <w:color w:val="414141"/>
          <w:spacing w:val="6"/>
          <w:sz w:val="29"/>
          <w:szCs w:val="29"/>
        </w:rPr>
      </w:pPr>
    </w:p>
    <w:p w:rsidR="00192BF0" w:rsidRPr="00D37768" w:rsidRDefault="00192BF0" w:rsidP="00192BF0">
      <w:pPr>
        <w:spacing w:after="0" w:line="240" w:lineRule="auto"/>
        <w:rPr>
          <w:b/>
          <w:sz w:val="20"/>
          <w:szCs w:val="20"/>
        </w:rPr>
      </w:pPr>
      <w:r w:rsidRPr="00D37768">
        <w:rPr>
          <w:b/>
          <w:sz w:val="20"/>
          <w:szCs w:val="20"/>
        </w:rPr>
        <w:t>1)  ¿Qué significa fotografía?</w:t>
      </w:r>
    </w:p>
    <w:p w:rsidR="00192BF0" w:rsidRPr="00D37768" w:rsidRDefault="00192BF0" w:rsidP="00192BF0">
      <w:pPr>
        <w:spacing w:after="0" w:line="240" w:lineRule="auto"/>
        <w:jc w:val="both"/>
        <w:rPr>
          <w:rFonts w:cs="Arial"/>
          <w:color w:val="222222"/>
          <w:sz w:val="20"/>
          <w:szCs w:val="20"/>
          <w:shd w:val="clear" w:color="auto" w:fill="FFFFFF"/>
        </w:rPr>
      </w:pPr>
      <w:r w:rsidRPr="00D37768">
        <w:rPr>
          <w:rFonts w:cs="Arial"/>
          <w:color w:val="222222"/>
          <w:sz w:val="20"/>
          <w:szCs w:val="20"/>
          <w:shd w:val="clear" w:color="auto" w:fill="FFFFFF"/>
        </w:rPr>
        <w:t xml:space="preserve">Es un término de origen griego, que se traduce de la siguiente manera:    </w:t>
      </w:r>
      <w:r w:rsidRPr="00D37768">
        <w:rPr>
          <w:rFonts w:cs="Arial"/>
          <w:i/>
          <w:color w:val="222222"/>
          <w:sz w:val="20"/>
          <w:szCs w:val="20"/>
          <w:shd w:val="clear" w:color="auto" w:fill="FFFFFF"/>
        </w:rPr>
        <w:t>potos</w:t>
      </w:r>
      <w:r w:rsidRPr="00D37768">
        <w:rPr>
          <w:rFonts w:cs="Arial"/>
          <w:color w:val="222222"/>
          <w:sz w:val="20"/>
          <w:szCs w:val="20"/>
          <w:shd w:val="clear" w:color="auto" w:fill="FFFFFF"/>
        </w:rPr>
        <w:t xml:space="preserve"> significa luz y </w:t>
      </w:r>
      <w:proofErr w:type="spellStart"/>
      <w:r w:rsidRPr="00D37768">
        <w:rPr>
          <w:rFonts w:cs="Arial"/>
          <w:i/>
          <w:color w:val="222222"/>
          <w:sz w:val="20"/>
          <w:szCs w:val="20"/>
          <w:shd w:val="clear" w:color="auto" w:fill="FFFFFF"/>
        </w:rPr>
        <w:t>graphis</w:t>
      </w:r>
      <w:proofErr w:type="spellEnd"/>
      <w:r w:rsidRPr="00D37768">
        <w:rPr>
          <w:rFonts w:cs="Arial"/>
          <w:color w:val="222222"/>
          <w:sz w:val="20"/>
          <w:szCs w:val="20"/>
          <w:shd w:val="clear" w:color="auto" w:fill="FFFFFF"/>
        </w:rPr>
        <w:t xml:space="preserve">  significa dibujo, escritura. En otras palabras, sería "dibujar o escribir con la luz".</w:t>
      </w:r>
    </w:p>
    <w:p w:rsidR="00192BF0" w:rsidRPr="00D37768" w:rsidRDefault="00192BF0" w:rsidP="00192BF0">
      <w:pPr>
        <w:spacing w:after="0" w:line="240" w:lineRule="auto"/>
        <w:rPr>
          <w:rFonts w:cs="Arial"/>
          <w:color w:val="222222"/>
          <w:sz w:val="20"/>
          <w:szCs w:val="20"/>
          <w:shd w:val="clear" w:color="auto" w:fill="FFFFFF"/>
        </w:rPr>
      </w:pPr>
      <w:r w:rsidRPr="00D37768">
        <w:rPr>
          <w:rFonts w:cs="Arial"/>
          <w:color w:val="222222"/>
          <w:sz w:val="20"/>
          <w:szCs w:val="20"/>
          <w:shd w:val="clear" w:color="auto" w:fill="FFFFFF"/>
        </w:rPr>
        <w:t>En nuestro mundo tenemos dos tipos de luz:</w:t>
      </w:r>
      <w:r w:rsidRPr="00D37768">
        <w:rPr>
          <w:rFonts w:cs="Arial"/>
          <w:noProof/>
          <w:color w:val="222222"/>
          <w:sz w:val="24"/>
          <w:szCs w:val="24"/>
          <w:shd w:val="clear" w:color="auto" w:fill="FFFFFF"/>
          <w:lang w:eastAsia="es-ES"/>
        </w:rPr>
        <w:t xml:space="preserve"> </w:t>
      </w:r>
      <w:r w:rsidRPr="00D37768">
        <w:rPr>
          <w:rFonts w:cs="Arial"/>
          <w:noProof/>
          <w:color w:val="222222"/>
          <w:sz w:val="24"/>
          <w:szCs w:val="24"/>
          <w:shd w:val="clear" w:color="auto" w:fill="FFFFFF"/>
          <w:lang w:eastAsia="es-ES"/>
        </w:rPr>
        <w:drawing>
          <wp:inline distT="0" distB="0" distL="0" distR="0">
            <wp:extent cx="1499140" cy="843379"/>
            <wp:effectExtent l="19050" t="0" r="5810" b="0"/>
            <wp:docPr id="10" name="Imagen 1" descr="Resultado de imagen para luz natural y artificial ejemplos"/>
            <wp:cNvGraphicFramePr/>
            <a:graphic xmlns:a="http://schemas.openxmlformats.org/drawingml/2006/main">
              <a:graphicData uri="http://schemas.openxmlformats.org/drawingml/2006/picture">
                <pic:pic xmlns:pic="http://schemas.openxmlformats.org/drawingml/2006/picture">
                  <pic:nvPicPr>
                    <pic:cNvPr id="22530" name="Picture 2" descr="Resultado de imagen para luz natural y artificial ejemplos"/>
                    <pic:cNvPicPr>
                      <a:picLocks noChangeAspect="1" noChangeArrowheads="1"/>
                    </pic:cNvPicPr>
                  </pic:nvPicPr>
                  <pic:blipFill>
                    <a:blip r:embed="rId5" cstate="print"/>
                    <a:srcRect/>
                    <a:stretch>
                      <a:fillRect/>
                    </a:stretch>
                  </pic:blipFill>
                  <pic:spPr bwMode="auto">
                    <a:xfrm>
                      <a:off x="0" y="0"/>
                      <a:ext cx="1503785" cy="845992"/>
                    </a:xfrm>
                    <a:prstGeom prst="rect">
                      <a:avLst/>
                    </a:prstGeom>
                    <a:noFill/>
                  </pic:spPr>
                </pic:pic>
              </a:graphicData>
            </a:graphic>
          </wp:inline>
        </w:drawing>
      </w:r>
    </w:p>
    <w:p w:rsidR="00192BF0" w:rsidRPr="00D37768" w:rsidRDefault="00192BF0" w:rsidP="00192BF0">
      <w:pPr>
        <w:spacing w:after="0" w:line="240" w:lineRule="auto"/>
        <w:rPr>
          <w:rFonts w:cs="Arial"/>
          <w:color w:val="222222"/>
          <w:sz w:val="20"/>
          <w:szCs w:val="20"/>
          <w:shd w:val="clear" w:color="auto" w:fill="FFFFFF"/>
        </w:rPr>
      </w:pPr>
      <w:r w:rsidRPr="00D37768">
        <w:rPr>
          <w:rFonts w:cs="Arial"/>
          <w:color w:val="222222"/>
          <w:sz w:val="20"/>
          <w:szCs w:val="20"/>
          <w:shd w:val="clear" w:color="auto" w:fill="FFFFFF"/>
        </w:rPr>
        <w:t>Pero ¿</w:t>
      </w:r>
      <w:proofErr w:type="spellStart"/>
      <w:r w:rsidRPr="00D37768">
        <w:rPr>
          <w:rFonts w:cs="Arial"/>
          <w:color w:val="222222"/>
          <w:sz w:val="20"/>
          <w:szCs w:val="20"/>
          <w:shd w:val="clear" w:color="auto" w:fill="FFFFFF"/>
        </w:rPr>
        <w:t>Què</w:t>
      </w:r>
      <w:proofErr w:type="spellEnd"/>
      <w:r w:rsidRPr="00D37768">
        <w:rPr>
          <w:rFonts w:cs="Arial"/>
          <w:color w:val="222222"/>
          <w:sz w:val="20"/>
          <w:szCs w:val="20"/>
          <w:shd w:val="clear" w:color="auto" w:fill="FFFFFF"/>
        </w:rPr>
        <w:t xml:space="preserve"> significa dibujar  con luz?</w:t>
      </w:r>
    </w:p>
    <w:p w:rsidR="00192BF0" w:rsidRPr="00D37768" w:rsidRDefault="00192BF0" w:rsidP="00192BF0">
      <w:pPr>
        <w:spacing w:after="0" w:line="240" w:lineRule="auto"/>
        <w:rPr>
          <w:color w:val="000000"/>
          <w:sz w:val="20"/>
          <w:szCs w:val="20"/>
          <w:shd w:val="clear" w:color="auto" w:fill="FFFFFF"/>
        </w:rPr>
      </w:pPr>
      <w:r w:rsidRPr="00D37768">
        <w:rPr>
          <w:rFonts w:cs="Arial"/>
          <w:color w:val="222222"/>
          <w:sz w:val="20"/>
          <w:szCs w:val="20"/>
          <w:shd w:val="clear" w:color="auto" w:fill="FFFFFF"/>
        </w:rPr>
        <w:t>La cámara c</w:t>
      </w:r>
      <w:r w:rsidRPr="00D37768">
        <w:rPr>
          <w:color w:val="000000"/>
          <w:sz w:val="20"/>
          <w:szCs w:val="20"/>
          <w:shd w:val="clear" w:color="auto" w:fill="FFFFFF"/>
        </w:rPr>
        <w:t>apta las partículas de la luz (fotones) en un medio sensible a la luz (película fotográfica o sensores de luz digitales).</w:t>
      </w:r>
    </w:p>
    <w:p w:rsidR="00192BF0" w:rsidRDefault="00602805" w:rsidP="00192BF0">
      <w:pPr>
        <w:spacing w:after="0" w:line="240" w:lineRule="auto"/>
        <w:rPr>
          <w:rFonts w:cs="Arial"/>
          <w:color w:val="222222"/>
          <w:sz w:val="20"/>
          <w:szCs w:val="20"/>
          <w:shd w:val="clear" w:color="auto" w:fill="FFFFFF"/>
        </w:rPr>
      </w:pPr>
      <w:r w:rsidRPr="00602805">
        <w:rPr>
          <w:noProof/>
          <w:color w:val="000000"/>
          <w:sz w:val="20"/>
          <w:szCs w:val="20"/>
          <w:lang w:eastAsia="es-ES"/>
        </w:rPr>
        <w:pict>
          <v:shapetype id="_x0000_t32" coordsize="21600,21600" o:spt="32" o:oned="t" path="m,l21600,21600e" filled="f">
            <v:path arrowok="t" fillok="f" o:connecttype="none"/>
            <o:lock v:ext="edit" shapetype="t"/>
          </v:shapetype>
          <v:shape id="_x0000_s1026" type="#_x0000_t32" style="position:absolute;margin-left:79.95pt;margin-top:37.3pt;width:128.6pt;height:31.4pt;flip:y;z-index:251660288" o:connectortype="straight" strokecolor="#f2f2f2 [3041]" strokeweight="3pt">
            <v:stroke endarrow="block"/>
            <v:shadow type="perspective" color="#243f60 [1604]" opacity=".5" offset="1pt" offset2="-1pt"/>
          </v:shape>
        </w:pict>
      </w:r>
      <w:r w:rsidR="00192BF0">
        <w:rPr>
          <w:color w:val="000000"/>
          <w:sz w:val="20"/>
          <w:szCs w:val="20"/>
          <w:shd w:val="clear" w:color="auto" w:fill="FFFFFF"/>
        </w:rPr>
        <w:t xml:space="preserve">Película fotográfica                                      </w:t>
      </w:r>
      <w:r w:rsidR="00192BF0" w:rsidRPr="00A372FA">
        <w:rPr>
          <w:rFonts w:cs="Arial"/>
          <w:noProof/>
          <w:color w:val="222222"/>
          <w:sz w:val="20"/>
          <w:szCs w:val="20"/>
          <w:shd w:val="clear" w:color="auto" w:fill="FFFFFF"/>
          <w:lang w:eastAsia="es-ES"/>
        </w:rPr>
        <w:drawing>
          <wp:inline distT="0" distB="0" distL="0" distR="0">
            <wp:extent cx="1567574" cy="941033"/>
            <wp:effectExtent l="19050" t="0" r="0" b="0"/>
            <wp:docPr id="4" name="Imagen 2" descr="Fotografía: conceptos técnicos básicos (1ª parte) - Gu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grafía: conceptos técnicos básicos (1ª parte) - Guioteca"/>
                    <pic:cNvPicPr>
                      <a:picLocks noChangeAspect="1" noChangeArrowheads="1"/>
                    </pic:cNvPicPr>
                  </pic:nvPicPr>
                  <pic:blipFill>
                    <a:blip r:embed="rId6" cstate="print"/>
                    <a:srcRect/>
                    <a:stretch>
                      <a:fillRect/>
                    </a:stretch>
                  </pic:blipFill>
                  <pic:spPr bwMode="auto">
                    <a:xfrm>
                      <a:off x="0" y="0"/>
                      <a:ext cx="1573269" cy="944452"/>
                    </a:xfrm>
                    <a:prstGeom prst="rect">
                      <a:avLst/>
                    </a:prstGeom>
                    <a:noFill/>
                    <a:ln w="9525">
                      <a:noFill/>
                      <a:miter lim="800000"/>
                      <a:headEnd/>
                      <a:tailEnd/>
                    </a:ln>
                  </pic:spPr>
                </pic:pic>
              </a:graphicData>
            </a:graphic>
          </wp:inline>
        </w:drawing>
      </w:r>
    </w:p>
    <w:p w:rsidR="00192BF0" w:rsidRPr="00D37768" w:rsidRDefault="00602805" w:rsidP="00192BF0">
      <w:pPr>
        <w:spacing w:after="0" w:line="240" w:lineRule="auto"/>
        <w:rPr>
          <w:rFonts w:cs="Arial"/>
          <w:color w:val="222222"/>
          <w:sz w:val="20"/>
          <w:szCs w:val="20"/>
          <w:shd w:val="clear" w:color="auto" w:fill="FFFFFF"/>
        </w:rPr>
      </w:pPr>
      <w:r w:rsidRPr="00602805">
        <w:rPr>
          <w:noProof/>
          <w:sz w:val="20"/>
          <w:szCs w:val="20"/>
          <w:lang w:eastAsia="es-ES"/>
        </w:rPr>
        <w:pict>
          <v:shape id="_x0000_s1027" type="#_x0000_t32" style="position:absolute;margin-left:72.25pt;margin-top:62.85pt;width:153.75pt;height:21.45pt;flip:y;z-index:251661312" o:connectortype="straight" strokecolor="#f2f2f2 [3041]" strokeweight="3pt">
            <v:stroke endarrow="block"/>
            <v:shadow type="perspective" color="#243f60 [1604]" opacity=".5" offset="1pt" offset2="-1pt"/>
          </v:shape>
        </w:pict>
      </w:r>
      <w:proofErr w:type="gramStart"/>
      <w:r w:rsidR="00192BF0" w:rsidRPr="00D37768">
        <w:rPr>
          <w:rFonts w:cs="Arial"/>
          <w:color w:val="222222"/>
          <w:sz w:val="20"/>
          <w:szCs w:val="20"/>
          <w:shd w:val="clear" w:color="auto" w:fill="FFFFFF"/>
        </w:rPr>
        <w:t>y</w:t>
      </w:r>
      <w:proofErr w:type="gramEnd"/>
      <w:r w:rsidR="00192BF0" w:rsidRPr="00D37768">
        <w:rPr>
          <w:rFonts w:cs="Arial"/>
          <w:color w:val="222222"/>
          <w:sz w:val="20"/>
          <w:szCs w:val="20"/>
          <w:shd w:val="clear" w:color="auto" w:fill="FFFFFF"/>
        </w:rPr>
        <w:t xml:space="preserve"> sensor digital</w:t>
      </w:r>
      <w:r w:rsidR="00192BF0" w:rsidRPr="00D37768">
        <w:rPr>
          <w:rFonts w:cs="Arial"/>
          <w:color w:val="222222"/>
          <w:sz w:val="24"/>
          <w:szCs w:val="24"/>
          <w:shd w:val="clear" w:color="auto" w:fill="FFFFFF"/>
        </w:rPr>
        <w:t xml:space="preserve">                               </w:t>
      </w:r>
      <w:r w:rsidR="00192BF0" w:rsidRPr="00D37768">
        <w:t xml:space="preserve"> </w:t>
      </w:r>
      <w:r w:rsidR="00192BF0" w:rsidRPr="00D37768">
        <w:rPr>
          <w:noProof/>
          <w:lang w:eastAsia="es-ES"/>
        </w:rPr>
        <w:drawing>
          <wp:inline distT="0" distB="0" distL="0" distR="0">
            <wp:extent cx="1294846" cy="1115216"/>
            <wp:effectExtent l="19050" t="0" r="554" b="0"/>
            <wp:docPr id="2" name="Imagen 5" descr="C:\Users\Karina\Downloads\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ina\Downloads\sensor.jpg"/>
                    <pic:cNvPicPr>
                      <a:picLocks noChangeAspect="1" noChangeArrowheads="1"/>
                    </pic:cNvPicPr>
                  </pic:nvPicPr>
                  <pic:blipFill>
                    <a:blip r:embed="rId7" cstate="print"/>
                    <a:srcRect/>
                    <a:stretch>
                      <a:fillRect/>
                    </a:stretch>
                  </pic:blipFill>
                  <pic:spPr bwMode="auto">
                    <a:xfrm>
                      <a:off x="0" y="0"/>
                      <a:ext cx="1302923" cy="1122172"/>
                    </a:xfrm>
                    <a:prstGeom prst="rect">
                      <a:avLst/>
                    </a:prstGeom>
                    <a:noFill/>
                    <a:ln w="9525">
                      <a:noFill/>
                      <a:miter lim="800000"/>
                      <a:headEnd/>
                      <a:tailEnd/>
                    </a:ln>
                  </pic:spPr>
                </pic:pic>
              </a:graphicData>
            </a:graphic>
          </wp:inline>
        </w:drawing>
      </w:r>
    </w:p>
    <w:p w:rsidR="00192BF0" w:rsidRPr="00D37768" w:rsidRDefault="00192BF0" w:rsidP="00192BF0">
      <w:pPr>
        <w:spacing w:after="0" w:line="240" w:lineRule="auto"/>
        <w:jc w:val="both"/>
        <w:rPr>
          <w:rFonts w:cs="Arial"/>
          <w:b/>
          <w:color w:val="222222"/>
          <w:sz w:val="20"/>
          <w:szCs w:val="20"/>
          <w:shd w:val="clear" w:color="auto" w:fill="FFFFFF"/>
        </w:rPr>
      </w:pPr>
      <w:r w:rsidRPr="00D37768">
        <w:rPr>
          <w:rFonts w:cs="Arial"/>
          <w:b/>
          <w:color w:val="222222"/>
          <w:sz w:val="20"/>
          <w:szCs w:val="20"/>
          <w:shd w:val="clear" w:color="auto" w:fill="FFFFFF"/>
        </w:rPr>
        <w:t>2) Pero ¿Qué representa la fotografía?</w:t>
      </w:r>
    </w:p>
    <w:p w:rsidR="00192BF0" w:rsidRPr="00D37768" w:rsidRDefault="00192BF0" w:rsidP="00192BF0">
      <w:pPr>
        <w:spacing w:after="0" w:line="240" w:lineRule="auto"/>
        <w:jc w:val="both"/>
        <w:rPr>
          <w:rFonts w:cs="Arial"/>
          <w:color w:val="222222"/>
          <w:sz w:val="20"/>
          <w:szCs w:val="20"/>
          <w:shd w:val="clear" w:color="auto" w:fill="FFFFFF"/>
        </w:rPr>
        <w:sectPr w:rsidR="00192BF0" w:rsidRPr="00D37768" w:rsidSect="00192BF0">
          <w:pgSz w:w="11906" w:h="16838"/>
          <w:pgMar w:top="851" w:right="991" w:bottom="1417" w:left="1701" w:header="708" w:footer="708" w:gutter="0"/>
          <w:cols w:space="708"/>
          <w:docGrid w:linePitch="360"/>
        </w:sectPr>
      </w:pPr>
    </w:p>
    <w:p w:rsidR="00192BF0" w:rsidRPr="00D37768" w:rsidRDefault="00192BF0" w:rsidP="00192BF0">
      <w:pPr>
        <w:spacing w:after="0" w:line="240" w:lineRule="auto"/>
        <w:jc w:val="both"/>
        <w:rPr>
          <w:rFonts w:cs="Arial"/>
          <w:color w:val="222222"/>
          <w:sz w:val="20"/>
          <w:szCs w:val="20"/>
          <w:shd w:val="clear" w:color="auto" w:fill="FFFFFF"/>
        </w:rPr>
      </w:pPr>
      <w:r w:rsidRPr="00D37768">
        <w:rPr>
          <w:rFonts w:cs="Arial"/>
          <w:color w:val="222222"/>
          <w:sz w:val="20"/>
          <w:szCs w:val="20"/>
          <w:shd w:val="clear" w:color="auto" w:fill="FFFFFF"/>
        </w:rPr>
        <w:lastRenderedPageBreak/>
        <w:t xml:space="preserve">La fotografía es una representación visual,  más o menos fiel que  llamaremos imagen técnica porque es producto de la actividad humana con el uso de tecnologías, por ejemplo cámara fotográfica. </w:t>
      </w:r>
    </w:p>
    <w:p w:rsidR="00192BF0" w:rsidRPr="00D37768" w:rsidRDefault="00192BF0" w:rsidP="00192BF0">
      <w:pPr>
        <w:pStyle w:val="NormalWeb"/>
        <w:shd w:val="clear" w:color="auto" w:fill="FFFFFF"/>
        <w:spacing w:before="0" w:beforeAutospacing="0" w:after="0" w:afterAutospacing="0"/>
        <w:jc w:val="both"/>
        <w:rPr>
          <w:rFonts w:asciiTheme="minorHAnsi" w:hAnsiTheme="minorHAnsi" w:cs="Open Sans"/>
          <w:b/>
          <w:color w:val="000000"/>
          <w:sz w:val="20"/>
          <w:szCs w:val="20"/>
        </w:rPr>
      </w:pPr>
    </w:p>
    <w:p w:rsidR="00192BF0" w:rsidRPr="00D37768" w:rsidRDefault="00192BF0" w:rsidP="00192BF0">
      <w:pPr>
        <w:pStyle w:val="NormalWeb"/>
        <w:shd w:val="clear" w:color="auto" w:fill="FFFFFF"/>
        <w:spacing w:before="0" w:beforeAutospacing="0" w:after="0" w:afterAutospacing="0"/>
        <w:jc w:val="both"/>
        <w:rPr>
          <w:rFonts w:asciiTheme="minorHAnsi" w:hAnsiTheme="minorHAnsi" w:cs="Open Sans"/>
          <w:i/>
          <w:iCs/>
          <w:color w:val="000000"/>
          <w:sz w:val="20"/>
          <w:szCs w:val="20"/>
        </w:rPr>
      </w:pPr>
      <w:r w:rsidRPr="00D37768">
        <w:rPr>
          <w:rFonts w:asciiTheme="minorHAnsi" w:hAnsiTheme="minorHAnsi" w:cs="Open Sans"/>
          <w:color w:val="000000"/>
          <w:sz w:val="20"/>
          <w:szCs w:val="20"/>
        </w:rPr>
        <w:lastRenderedPageBreak/>
        <w:t xml:space="preserve">Entonces, la fotografía,  es una imagen técnica y una imagen técnica </w:t>
      </w:r>
      <w:r w:rsidRPr="00D37768">
        <w:rPr>
          <w:rFonts w:asciiTheme="minorHAnsi" w:hAnsiTheme="minorHAnsi" w:cs="Open Sans"/>
          <w:i/>
          <w:iCs/>
          <w:color w:val="000000"/>
          <w:sz w:val="20"/>
          <w:szCs w:val="20"/>
        </w:rPr>
        <w:t>es un signo icónico que reproduce algunos de los elementos perceptivos de la realidad y que permite significarlas.</w:t>
      </w:r>
    </w:p>
    <w:p w:rsidR="00192BF0" w:rsidRDefault="00192BF0" w:rsidP="00192BF0">
      <w:pPr>
        <w:pStyle w:val="NormalWeb"/>
        <w:shd w:val="clear" w:color="auto" w:fill="FFFFFF"/>
        <w:spacing w:before="0" w:beforeAutospacing="0" w:after="126" w:afterAutospacing="0" w:line="403" w:lineRule="atLeast"/>
        <w:jc w:val="both"/>
        <w:rPr>
          <w:rFonts w:ascii="Open Sans" w:hAnsi="Open Sans" w:cs="Open Sans"/>
          <w:i/>
          <w:iCs/>
          <w:color w:val="000000"/>
          <w:sz w:val="20"/>
          <w:szCs w:val="20"/>
        </w:rPr>
      </w:pPr>
    </w:p>
    <w:p w:rsidR="00192BF0" w:rsidRDefault="00192BF0" w:rsidP="00192BF0">
      <w:pPr>
        <w:pStyle w:val="NormalWeb"/>
        <w:shd w:val="clear" w:color="auto" w:fill="FFFFFF"/>
        <w:spacing w:before="0" w:beforeAutospacing="0" w:after="126" w:afterAutospacing="0" w:line="403" w:lineRule="atLeast"/>
        <w:jc w:val="both"/>
        <w:rPr>
          <w:rFonts w:ascii="Open Sans" w:hAnsi="Open Sans" w:cs="Open Sans"/>
          <w:i/>
          <w:iCs/>
          <w:color w:val="000000"/>
          <w:sz w:val="20"/>
          <w:szCs w:val="20"/>
        </w:rPr>
        <w:sectPr w:rsidR="00192BF0" w:rsidSect="004F0421">
          <w:type w:val="continuous"/>
          <w:pgSz w:w="11906" w:h="16838"/>
          <w:pgMar w:top="1134" w:right="991" w:bottom="1417" w:left="1701" w:header="708" w:footer="708" w:gutter="0"/>
          <w:cols w:num="2" w:space="708"/>
          <w:docGrid w:linePitch="360"/>
        </w:sectPr>
      </w:pPr>
    </w:p>
    <w:p w:rsidR="00192BF0" w:rsidRPr="0079178F" w:rsidRDefault="00602805" w:rsidP="00192BF0">
      <w:pPr>
        <w:pStyle w:val="NormalWeb"/>
        <w:shd w:val="clear" w:color="auto" w:fill="FFFFFF"/>
        <w:spacing w:before="0" w:beforeAutospacing="0" w:after="126" w:afterAutospacing="0" w:line="403" w:lineRule="atLeast"/>
        <w:jc w:val="both"/>
        <w:rPr>
          <w:rFonts w:ascii="Open Sans" w:hAnsi="Open Sans" w:cs="Open Sans"/>
          <w:i/>
          <w:iCs/>
          <w:color w:val="000000"/>
          <w:sz w:val="20"/>
          <w:szCs w:val="20"/>
        </w:rPr>
      </w:pPr>
      <w:r>
        <w:rPr>
          <w:rFonts w:ascii="Open Sans" w:hAnsi="Open Sans" w:cs="Open Sans"/>
          <w:i/>
          <w:iCs/>
          <w:noProof/>
          <w:color w:val="000000"/>
          <w:sz w:val="20"/>
          <w:szCs w:val="20"/>
        </w:rPr>
        <w:lastRenderedPageBreak/>
        <w:pict>
          <v:shapetype id="_x0000_t202" coordsize="21600,21600" o:spt="202" path="m,l,21600r21600,l21600,xe">
            <v:stroke joinstyle="miter"/>
            <v:path gradientshapeok="t" o:connecttype="rect"/>
          </v:shapetype>
          <v:shape id="_x0000_s1028" type="#_x0000_t202" style="position:absolute;left:0;text-align:left;margin-left:263.05pt;margin-top:4.35pt;width:192.25pt;height:123.4pt;z-index:251662336;mso-width-relative:margin;mso-height-relative:margin">
            <v:textbox>
              <w:txbxContent>
                <w:p w:rsidR="00192BF0" w:rsidRDefault="00192BF0" w:rsidP="00192BF0">
                  <w:pPr>
                    <w:rPr>
                      <w:sz w:val="18"/>
                      <w:szCs w:val="18"/>
                    </w:rPr>
                  </w:pPr>
                  <w:r>
                    <w:t xml:space="preserve">  </w:t>
                  </w:r>
                  <w:r w:rsidRPr="00A372FA">
                    <w:rPr>
                      <w:sz w:val="18"/>
                      <w:szCs w:val="18"/>
                    </w:rPr>
                    <w:t xml:space="preserve">Podemos visualizar ciertos aspectos de la imagen como la forma que adquiere el curso del agua, pero </w:t>
                  </w:r>
                  <w:r>
                    <w:rPr>
                      <w:sz w:val="18"/>
                      <w:szCs w:val="18"/>
                    </w:rPr>
                    <w:t>n</w:t>
                  </w:r>
                  <w:r w:rsidRPr="00A372FA">
                    <w:rPr>
                      <w:sz w:val="18"/>
                      <w:szCs w:val="18"/>
                    </w:rPr>
                    <w:t>o sabemos</w:t>
                  </w:r>
                  <w:r>
                    <w:rPr>
                      <w:sz w:val="18"/>
                      <w:szCs w:val="18"/>
                    </w:rPr>
                    <w:t xml:space="preserve"> su temperatura o profundidad. P</w:t>
                  </w:r>
                  <w:r w:rsidRPr="00A372FA">
                    <w:rPr>
                      <w:sz w:val="18"/>
                      <w:szCs w:val="18"/>
                    </w:rPr>
                    <w:t>or eso esta imagen es un signo icónico que reproduce algunos elementos perceptivos de la realidad y permite significarlas.</w:t>
                  </w:r>
                </w:p>
                <w:p w:rsidR="00192BF0" w:rsidRPr="00A372FA" w:rsidRDefault="00192BF0" w:rsidP="00192BF0">
                  <w:pPr>
                    <w:rPr>
                      <w:sz w:val="18"/>
                      <w:szCs w:val="18"/>
                    </w:rPr>
                  </w:pPr>
                  <w:r>
                    <w:rPr>
                      <w:sz w:val="18"/>
                      <w:szCs w:val="18"/>
                    </w:rPr>
                    <w:t>¿Qué representa para vos esta imagen?</w:t>
                  </w:r>
                </w:p>
              </w:txbxContent>
            </v:textbox>
          </v:shape>
        </w:pict>
      </w:r>
      <w:r w:rsidR="00192BF0" w:rsidRPr="0079178F">
        <w:rPr>
          <w:rFonts w:ascii="Open Sans" w:hAnsi="Open Sans" w:cs="Open Sans"/>
          <w:i/>
          <w:iCs/>
          <w:noProof/>
          <w:color w:val="000000"/>
          <w:sz w:val="20"/>
          <w:szCs w:val="20"/>
        </w:rPr>
        <w:drawing>
          <wp:inline distT="0" distB="0" distL="0" distR="0">
            <wp:extent cx="3168033" cy="1802167"/>
            <wp:effectExtent l="19050" t="0" r="0" b="0"/>
            <wp:docPr id="7" name="Imagen 14" descr="Resultado de imagen para imagen de un rio"/>
            <wp:cNvGraphicFramePr/>
            <a:graphic xmlns:a="http://schemas.openxmlformats.org/drawingml/2006/main">
              <a:graphicData uri="http://schemas.openxmlformats.org/drawingml/2006/picture">
                <pic:pic xmlns:pic="http://schemas.openxmlformats.org/drawingml/2006/picture">
                  <pic:nvPicPr>
                    <pic:cNvPr id="28682" name="Picture 10" descr="Resultado de imagen para imagen de un rio"/>
                    <pic:cNvPicPr>
                      <a:picLocks noChangeAspect="1" noChangeArrowheads="1"/>
                    </pic:cNvPicPr>
                  </pic:nvPicPr>
                  <pic:blipFill>
                    <a:blip r:embed="rId8" cstate="print"/>
                    <a:srcRect/>
                    <a:stretch>
                      <a:fillRect/>
                    </a:stretch>
                  </pic:blipFill>
                  <pic:spPr bwMode="auto">
                    <a:xfrm>
                      <a:off x="0" y="0"/>
                      <a:ext cx="3172768" cy="1804861"/>
                    </a:xfrm>
                    <a:prstGeom prst="rect">
                      <a:avLst/>
                    </a:prstGeom>
                    <a:noFill/>
                  </pic:spPr>
                </pic:pic>
              </a:graphicData>
            </a:graphic>
          </wp:inline>
        </w:drawing>
      </w:r>
    </w:p>
    <w:p w:rsidR="00192BF0" w:rsidRDefault="00192BF0" w:rsidP="00192BF0">
      <w:pPr>
        <w:pStyle w:val="NormalWeb"/>
        <w:shd w:val="clear" w:color="auto" w:fill="FFFFFF"/>
        <w:spacing w:before="0" w:beforeAutospacing="0" w:after="0" w:afterAutospacing="0"/>
        <w:rPr>
          <w:rFonts w:asciiTheme="minorHAnsi" w:hAnsiTheme="minorHAnsi" w:cs="Open Sans"/>
          <w:iCs/>
          <w:color w:val="000000"/>
          <w:sz w:val="20"/>
          <w:szCs w:val="20"/>
        </w:rPr>
      </w:pPr>
    </w:p>
    <w:p w:rsidR="00192BF0" w:rsidRDefault="00192BF0" w:rsidP="00192BF0">
      <w:pPr>
        <w:pStyle w:val="NormalWeb"/>
        <w:shd w:val="clear" w:color="auto" w:fill="FFFFFF"/>
        <w:spacing w:before="0" w:beforeAutospacing="0" w:after="0" w:afterAutospacing="0"/>
        <w:rPr>
          <w:rFonts w:asciiTheme="minorHAnsi" w:hAnsiTheme="minorHAnsi" w:cs="Open Sans"/>
          <w:iCs/>
          <w:color w:val="000000"/>
          <w:sz w:val="20"/>
          <w:szCs w:val="20"/>
        </w:rPr>
        <w:sectPr w:rsidR="00192BF0" w:rsidSect="004F0421">
          <w:type w:val="continuous"/>
          <w:pgSz w:w="11906" w:h="16838"/>
          <w:pgMar w:top="1134" w:right="991" w:bottom="1417" w:left="1701" w:header="708" w:footer="708" w:gutter="0"/>
          <w:cols w:space="708"/>
          <w:docGrid w:linePitch="360"/>
        </w:sectPr>
      </w:pPr>
    </w:p>
    <w:p w:rsidR="00192BF0" w:rsidRPr="00360CAC" w:rsidRDefault="00192BF0" w:rsidP="00192BF0">
      <w:pPr>
        <w:pStyle w:val="NormalWeb"/>
        <w:shd w:val="clear" w:color="auto" w:fill="FFFFFF"/>
        <w:spacing w:before="0" w:beforeAutospacing="0" w:after="0" w:afterAutospacing="0"/>
        <w:rPr>
          <w:rFonts w:asciiTheme="minorHAnsi" w:hAnsiTheme="minorHAnsi" w:cs="Open Sans"/>
          <w:iCs/>
          <w:color w:val="000000"/>
          <w:sz w:val="20"/>
          <w:szCs w:val="20"/>
        </w:rPr>
      </w:pPr>
      <w:r>
        <w:rPr>
          <w:rFonts w:asciiTheme="minorHAnsi" w:hAnsiTheme="minorHAnsi" w:cs="Open Sans"/>
          <w:iCs/>
          <w:color w:val="000000"/>
          <w:sz w:val="20"/>
          <w:szCs w:val="20"/>
        </w:rPr>
        <w:lastRenderedPageBreak/>
        <w:t xml:space="preserve">¿Cuál es la diferencia entre estas dos imágenes? Si yo uso un lápiz y dibujo, creo una imagen técnica, lo mismo si saco foto. Como en el siguiente ejemplo:   </w:t>
      </w:r>
    </w:p>
    <w:p w:rsidR="00192BF0" w:rsidRDefault="00192BF0" w:rsidP="00192BF0">
      <w:pPr>
        <w:pStyle w:val="NormalWeb"/>
        <w:shd w:val="clear" w:color="auto" w:fill="FFFFFF"/>
        <w:spacing w:before="0" w:beforeAutospacing="0" w:after="126" w:afterAutospacing="0" w:line="403" w:lineRule="atLeast"/>
        <w:jc w:val="center"/>
        <w:rPr>
          <w:rFonts w:ascii="Open Sans" w:hAnsi="Open Sans" w:cs="Open Sans"/>
          <w:i/>
          <w:iCs/>
          <w:color w:val="000000"/>
          <w:sz w:val="22"/>
          <w:szCs w:val="22"/>
        </w:rPr>
        <w:sectPr w:rsidR="00192BF0" w:rsidSect="004F0421">
          <w:type w:val="continuous"/>
          <w:pgSz w:w="11906" w:h="16838"/>
          <w:pgMar w:top="1134" w:right="991" w:bottom="1417" w:left="1701" w:header="708" w:footer="708" w:gutter="0"/>
          <w:cols w:num="2" w:space="708"/>
          <w:docGrid w:linePitch="360"/>
        </w:sectPr>
      </w:pPr>
    </w:p>
    <w:p w:rsidR="00192BF0" w:rsidRDefault="00192BF0" w:rsidP="00192BF0">
      <w:pPr>
        <w:pStyle w:val="NormalWeb"/>
        <w:shd w:val="clear" w:color="auto" w:fill="FFFFFF"/>
        <w:spacing w:before="0" w:beforeAutospacing="0" w:after="126" w:afterAutospacing="0" w:line="403" w:lineRule="atLeast"/>
        <w:jc w:val="center"/>
        <w:rPr>
          <w:rFonts w:ascii="Open Sans" w:hAnsi="Open Sans" w:cs="Open Sans"/>
          <w:i/>
          <w:iCs/>
          <w:color w:val="000000"/>
          <w:sz w:val="22"/>
          <w:szCs w:val="22"/>
        </w:rPr>
      </w:pPr>
      <w:r w:rsidRPr="003E5DD8">
        <w:rPr>
          <w:rFonts w:ascii="Open Sans" w:hAnsi="Open Sans" w:cs="Open Sans"/>
          <w:i/>
          <w:iCs/>
          <w:noProof/>
          <w:color w:val="000000"/>
          <w:sz w:val="22"/>
          <w:szCs w:val="22"/>
        </w:rPr>
        <w:lastRenderedPageBreak/>
        <w:drawing>
          <wp:inline distT="0" distB="0" distL="0" distR="0">
            <wp:extent cx="1416991" cy="1278385"/>
            <wp:effectExtent l="19050" t="0" r="0" b="0"/>
            <wp:docPr id="11" name="Imagen 8" descr="Resultado de imagen para foto de anciano con baston"/>
            <wp:cNvGraphicFramePr/>
            <a:graphic xmlns:a="http://schemas.openxmlformats.org/drawingml/2006/main">
              <a:graphicData uri="http://schemas.openxmlformats.org/drawingml/2006/picture">
                <pic:pic xmlns:pic="http://schemas.openxmlformats.org/drawingml/2006/picture">
                  <pic:nvPicPr>
                    <pic:cNvPr id="7" name="6 Imagen" descr="Resultado de imagen para foto de anciano con baston"/>
                    <pic:cNvPicPr/>
                  </pic:nvPicPr>
                  <pic:blipFill>
                    <a:blip r:embed="rId9" cstate="print"/>
                    <a:srcRect/>
                    <a:stretch>
                      <a:fillRect/>
                    </a:stretch>
                  </pic:blipFill>
                  <pic:spPr bwMode="auto">
                    <a:xfrm>
                      <a:off x="0" y="0"/>
                      <a:ext cx="1428141" cy="1288444"/>
                    </a:xfrm>
                    <a:prstGeom prst="rect">
                      <a:avLst/>
                    </a:prstGeom>
                    <a:noFill/>
                    <a:ln w="9525">
                      <a:noFill/>
                      <a:miter lim="800000"/>
                      <a:headEnd/>
                      <a:tailEnd/>
                    </a:ln>
                  </pic:spPr>
                </pic:pic>
              </a:graphicData>
            </a:graphic>
          </wp:inline>
        </w:drawing>
      </w:r>
      <w:r w:rsidRPr="00265B48">
        <w:rPr>
          <w:rFonts w:ascii="Open Sans" w:hAnsi="Open Sans" w:cs="Open Sans"/>
          <w:noProof/>
          <w:color w:val="000000"/>
          <w:sz w:val="22"/>
          <w:szCs w:val="22"/>
        </w:rPr>
        <w:drawing>
          <wp:inline distT="0" distB="0" distL="0" distR="0">
            <wp:extent cx="1117292" cy="1340528"/>
            <wp:effectExtent l="19050" t="0" r="6658" b="0"/>
            <wp:docPr id="17" name="Imagen 9" descr="Resultado de imagen para signo iconico de anciano con baston"/>
            <wp:cNvGraphicFramePr/>
            <a:graphic xmlns:a="http://schemas.openxmlformats.org/drawingml/2006/main">
              <a:graphicData uri="http://schemas.openxmlformats.org/drawingml/2006/picture">
                <pic:pic xmlns:pic="http://schemas.openxmlformats.org/drawingml/2006/picture">
                  <pic:nvPicPr>
                    <pic:cNvPr id="5" name="4 Imagen" descr="Resultado de imagen para signo iconico de anciano con baston"/>
                    <pic:cNvPicPr/>
                  </pic:nvPicPr>
                  <pic:blipFill>
                    <a:blip r:embed="rId10" cstate="print"/>
                    <a:srcRect/>
                    <a:stretch>
                      <a:fillRect/>
                    </a:stretch>
                  </pic:blipFill>
                  <pic:spPr bwMode="auto">
                    <a:xfrm>
                      <a:off x="0" y="0"/>
                      <a:ext cx="1118605" cy="1342103"/>
                    </a:xfrm>
                    <a:prstGeom prst="rect">
                      <a:avLst/>
                    </a:prstGeom>
                    <a:noFill/>
                    <a:ln w="9525">
                      <a:noFill/>
                      <a:miter lim="800000"/>
                      <a:headEnd/>
                      <a:tailEnd/>
                    </a:ln>
                  </pic:spPr>
                </pic:pic>
              </a:graphicData>
            </a:graphic>
          </wp:inline>
        </w:drawing>
      </w:r>
    </w:p>
    <w:p w:rsidR="00192BF0" w:rsidRPr="00AC5BB9" w:rsidRDefault="00192BF0" w:rsidP="00192BF0">
      <w:pPr>
        <w:pStyle w:val="NormalWeb"/>
        <w:shd w:val="clear" w:color="auto" w:fill="FFFFFF"/>
        <w:spacing w:before="0" w:beforeAutospacing="0" w:after="126" w:afterAutospacing="0" w:line="403" w:lineRule="atLeast"/>
        <w:rPr>
          <w:rFonts w:ascii="Open Sans" w:hAnsi="Open Sans" w:cs="Open Sans"/>
          <w:iCs/>
          <w:color w:val="000000"/>
          <w:sz w:val="16"/>
          <w:szCs w:val="16"/>
        </w:rPr>
      </w:pPr>
      <w:r>
        <w:rPr>
          <w:rFonts w:ascii="Open Sans" w:hAnsi="Open Sans" w:cs="Open Sans"/>
          <w:i/>
          <w:iCs/>
          <w:color w:val="000000"/>
          <w:sz w:val="22"/>
          <w:szCs w:val="22"/>
        </w:rPr>
        <w:t xml:space="preserve">                                                </w:t>
      </w:r>
      <w:r w:rsidRPr="00AC5BB9">
        <w:rPr>
          <w:rFonts w:ascii="Open Sans" w:hAnsi="Open Sans" w:cs="Open Sans"/>
          <w:iCs/>
          <w:color w:val="000000"/>
          <w:sz w:val="16"/>
          <w:szCs w:val="16"/>
        </w:rPr>
        <w:t>Mayor grado de iconicidad    Menor grado de iconicidad</w:t>
      </w:r>
    </w:p>
    <w:p w:rsidR="00192BF0" w:rsidRDefault="00192BF0" w:rsidP="00192BF0">
      <w:pPr>
        <w:spacing w:after="0" w:line="240" w:lineRule="auto"/>
        <w:jc w:val="both"/>
        <w:rPr>
          <w:rFonts w:cs="Open Sans"/>
          <w:color w:val="000000"/>
          <w:sz w:val="20"/>
          <w:szCs w:val="20"/>
        </w:rPr>
        <w:sectPr w:rsidR="00192BF0" w:rsidSect="004F0421">
          <w:type w:val="continuous"/>
          <w:pgSz w:w="11906" w:h="16838"/>
          <w:pgMar w:top="1134" w:right="991" w:bottom="1417" w:left="1701" w:header="708" w:footer="708" w:gutter="0"/>
          <w:cols w:space="708"/>
          <w:docGrid w:linePitch="360"/>
        </w:sectPr>
      </w:pPr>
    </w:p>
    <w:p w:rsidR="00192BF0" w:rsidRDefault="00192BF0" w:rsidP="00192BF0">
      <w:pPr>
        <w:spacing w:after="0" w:line="240" w:lineRule="auto"/>
        <w:jc w:val="both"/>
        <w:rPr>
          <w:sz w:val="20"/>
          <w:szCs w:val="20"/>
        </w:rPr>
      </w:pPr>
      <w:r w:rsidRPr="004057CD">
        <w:rPr>
          <w:rFonts w:cs="Open Sans"/>
          <w:color w:val="000000"/>
          <w:sz w:val="20"/>
          <w:szCs w:val="20"/>
        </w:rPr>
        <w:lastRenderedPageBreak/>
        <w:t>Ambas son imágenes</w:t>
      </w:r>
      <w:r>
        <w:rPr>
          <w:rFonts w:cs="Open Sans"/>
          <w:color w:val="000000"/>
          <w:sz w:val="20"/>
          <w:szCs w:val="20"/>
        </w:rPr>
        <w:t xml:space="preserve"> </w:t>
      </w:r>
      <w:proofErr w:type="spellStart"/>
      <w:r>
        <w:rPr>
          <w:rFonts w:cs="Open Sans"/>
          <w:color w:val="000000"/>
          <w:sz w:val="20"/>
          <w:szCs w:val="20"/>
        </w:rPr>
        <w:t>tècnicas</w:t>
      </w:r>
      <w:proofErr w:type="spellEnd"/>
      <w:r w:rsidRPr="004057CD">
        <w:rPr>
          <w:rFonts w:cs="Open Sans"/>
          <w:color w:val="000000"/>
          <w:sz w:val="20"/>
          <w:szCs w:val="20"/>
        </w:rPr>
        <w:t>, pero la diferencia es el grado de iconicidad, es decir en el grado de realismo. ¿Qué significa esto?  La primera imagen   contiene un mayor grado de iconicidad, puede ser José, Pedro, existe, vive,  en cambio la segunda imagen, tiene menor grado de iconicidad porque es un dibujo. En cuanto a la significación,</w:t>
      </w:r>
      <w:r>
        <w:rPr>
          <w:rFonts w:cs="Open Sans"/>
          <w:color w:val="000000"/>
          <w:sz w:val="20"/>
          <w:szCs w:val="20"/>
        </w:rPr>
        <w:t xml:space="preserve"> </w:t>
      </w:r>
      <w:r w:rsidRPr="004057CD">
        <w:rPr>
          <w:rFonts w:cs="Open Sans"/>
          <w:color w:val="000000"/>
          <w:sz w:val="20"/>
          <w:szCs w:val="20"/>
        </w:rPr>
        <w:t xml:space="preserve">   ambas pueden representar  una misma idea o concepto, por ejemplo  a la tercera edad.</w:t>
      </w:r>
      <w:r w:rsidRPr="008C4A33">
        <w:rPr>
          <w:sz w:val="20"/>
          <w:szCs w:val="20"/>
        </w:rPr>
        <w:t xml:space="preserve"> </w:t>
      </w:r>
    </w:p>
    <w:p w:rsidR="00192BF0" w:rsidRDefault="00192BF0" w:rsidP="00192BF0">
      <w:pPr>
        <w:spacing w:after="0" w:line="240" w:lineRule="auto"/>
        <w:jc w:val="both"/>
        <w:rPr>
          <w:sz w:val="20"/>
          <w:szCs w:val="20"/>
        </w:rPr>
      </w:pPr>
      <w:r>
        <w:rPr>
          <w:sz w:val="20"/>
          <w:szCs w:val="20"/>
        </w:rPr>
        <w:lastRenderedPageBreak/>
        <w:t>Sin embargo, hay imágenes que, dependiendo del contexto, adquiere una interpretación que va más allá de lo que muestra,  porque de manera convencional le atribuimos sentido, desde lo simbólico. Veamos el ejemplo: vemos un pañuelo blanco pero  desde lo convencional representa NUNCA MÀS, la lucha de madres y abuelas por la Memoria, Verdad y Justicia, cuyo sentido se relaciona con el 24 de marzo en nuestro país</w:t>
      </w:r>
    </w:p>
    <w:p w:rsidR="00192BF0" w:rsidRDefault="00192BF0" w:rsidP="00192BF0">
      <w:pPr>
        <w:spacing w:after="0" w:line="240" w:lineRule="auto"/>
        <w:jc w:val="center"/>
        <w:rPr>
          <w:sz w:val="20"/>
          <w:szCs w:val="20"/>
        </w:rPr>
        <w:sectPr w:rsidR="00192BF0" w:rsidSect="004F0421">
          <w:type w:val="continuous"/>
          <w:pgSz w:w="11906" w:h="16838"/>
          <w:pgMar w:top="1134" w:right="991" w:bottom="1417" w:left="1701" w:header="708" w:footer="708" w:gutter="0"/>
          <w:cols w:num="2" w:space="708"/>
          <w:docGrid w:linePitch="360"/>
        </w:sectPr>
      </w:pPr>
    </w:p>
    <w:p w:rsidR="00192BF0" w:rsidRDefault="00192BF0" w:rsidP="00192BF0">
      <w:pPr>
        <w:spacing w:after="0" w:line="240" w:lineRule="auto"/>
        <w:jc w:val="center"/>
        <w:rPr>
          <w:sz w:val="20"/>
          <w:szCs w:val="20"/>
        </w:rPr>
      </w:pPr>
      <w:r>
        <w:rPr>
          <w:sz w:val="20"/>
          <w:szCs w:val="20"/>
        </w:rPr>
        <w:lastRenderedPageBreak/>
        <w:t xml:space="preserve">                                                                            </w:t>
      </w:r>
      <w:r>
        <w:rPr>
          <w:noProof/>
          <w:lang w:eastAsia="es-ES"/>
        </w:rPr>
        <w:drawing>
          <wp:inline distT="0" distB="0" distL="0" distR="0">
            <wp:extent cx="864400" cy="990434"/>
            <wp:effectExtent l="19050" t="0" r="0" b="0"/>
            <wp:docPr id="20" name="Imagen 4" descr="C:\Users\Karina\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ina\Downloads\1.jpg"/>
                    <pic:cNvPicPr>
                      <a:picLocks noChangeAspect="1" noChangeArrowheads="1"/>
                    </pic:cNvPicPr>
                  </pic:nvPicPr>
                  <pic:blipFill>
                    <a:blip r:embed="rId11" cstate="print"/>
                    <a:stretch>
                      <a:fillRect/>
                    </a:stretch>
                  </pic:blipFill>
                  <pic:spPr bwMode="auto">
                    <a:xfrm>
                      <a:off x="0" y="0"/>
                      <a:ext cx="863777" cy="989720"/>
                    </a:xfrm>
                    <a:prstGeom prst="rect">
                      <a:avLst/>
                    </a:prstGeom>
                    <a:noFill/>
                    <a:ln>
                      <a:noFill/>
                    </a:ln>
                  </pic:spPr>
                </pic:pic>
              </a:graphicData>
            </a:graphic>
          </wp:inline>
        </w:drawing>
      </w:r>
    </w:p>
    <w:p w:rsidR="00192BF0" w:rsidRDefault="00192BF0" w:rsidP="00192BF0">
      <w:pPr>
        <w:pStyle w:val="NormalWeb"/>
        <w:shd w:val="clear" w:color="auto" w:fill="FFFFFF"/>
        <w:spacing w:before="0" w:beforeAutospacing="0" w:after="0" w:afterAutospacing="0"/>
        <w:jc w:val="both"/>
        <w:rPr>
          <w:rFonts w:asciiTheme="minorHAnsi" w:hAnsiTheme="minorHAnsi" w:cs="Open Sans"/>
          <w:color w:val="000000"/>
          <w:sz w:val="20"/>
          <w:szCs w:val="20"/>
        </w:rPr>
      </w:pPr>
    </w:p>
    <w:p w:rsidR="00192BF0" w:rsidRDefault="00192BF0" w:rsidP="00192BF0">
      <w:pPr>
        <w:pStyle w:val="NormalWeb"/>
        <w:shd w:val="clear" w:color="auto" w:fill="FFFFFF"/>
        <w:spacing w:before="0" w:beforeAutospacing="0" w:after="0" w:afterAutospacing="0"/>
        <w:jc w:val="both"/>
        <w:rPr>
          <w:rFonts w:asciiTheme="minorHAnsi" w:hAnsiTheme="minorHAnsi" w:cs="Open Sans"/>
          <w:color w:val="000000"/>
          <w:sz w:val="20"/>
          <w:szCs w:val="20"/>
        </w:rPr>
        <w:sectPr w:rsidR="00192BF0" w:rsidSect="004F0421">
          <w:type w:val="continuous"/>
          <w:pgSz w:w="11906" w:h="16838"/>
          <w:pgMar w:top="1134" w:right="991" w:bottom="1417" w:left="1701" w:header="708" w:footer="708" w:gutter="0"/>
          <w:cols w:space="708"/>
          <w:docGrid w:linePitch="360"/>
        </w:sectPr>
      </w:pPr>
    </w:p>
    <w:p w:rsidR="00192BF0" w:rsidRDefault="00192BF0" w:rsidP="00192BF0">
      <w:pPr>
        <w:pStyle w:val="NormalWeb"/>
        <w:shd w:val="clear" w:color="auto" w:fill="FFFFFF"/>
        <w:spacing w:before="0" w:beforeAutospacing="0" w:after="0" w:afterAutospacing="0"/>
        <w:jc w:val="both"/>
        <w:rPr>
          <w:rFonts w:asciiTheme="minorHAnsi" w:hAnsiTheme="minorHAnsi" w:cs="Open Sans"/>
          <w:color w:val="000000"/>
          <w:sz w:val="20"/>
          <w:szCs w:val="20"/>
        </w:rPr>
      </w:pPr>
      <w:r>
        <w:rPr>
          <w:rFonts w:asciiTheme="minorHAnsi" w:hAnsiTheme="minorHAnsi" w:cs="Open Sans"/>
          <w:color w:val="000000"/>
          <w:sz w:val="20"/>
          <w:szCs w:val="20"/>
        </w:rPr>
        <w:lastRenderedPageBreak/>
        <w:t xml:space="preserve">Veamos la siguiente imagen, dado que transitamos la cuarentena por el </w:t>
      </w:r>
      <w:proofErr w:type="spellStart"/>
      <w:r>
        <w:rPr>
          <w:rFonts w:asciiTheme="minorHAnsi" w:hAnsiTheme="minorHAnsi" w:cs="Open Sans"/>
          <w:color w:val="000000"/>
          <w:sz w:val="20"/>
          <w:szCs w:val="20"/>
        </w:rPr>
        <w:t>Covid</w:t>
      </w:r>
      <w:proofErr w:type="spellEnd"/>
      <w:r>
        <w:rPr>
          <w:rFonts w:asciiTheme="minorHAnsi" w:hAnsiTheme="minorHAnsi" w:cs="Open Sans"/>
          <w:color w:val="000000"/>
          <w:sz w:val="20"/>
          <w:szCs w:val="20"/>
        </w:rPr>
        <w:t xml:space="preserve"> 19 estamos familiarizados, por no decir, es natural ver este tipo de imagen cuyo sentido es: usar barbijo para evitar el contagio. Es decir tenemos experiencia como sociedad. Si no transitáramos esta cuarentena es muy posible que el sentido sería otro: profesional que va a operar. También puede se le puede adjudicar múltiples sentido en la  interpretación, porque muchas veces influye la edad, situación socio económica, profesión, religión, ideología, etc.</w:t>
      </w:r>
    </w:p>
    <w:p w:rsidR="00192BF0" w:rsidRDefault="00192BF0" w:rsidP="00192BF0">
      <w:pPr>
        <w:pStyle w:val="NormalWeb"/>
        <w:shd w:val="clear" w:color="auto" w:fill="FFFFFF"/>
        <w:spacing w:before="0" w:beforeAutospacing="0" w:after="0" w:afterAutospacing="0"/>
        <w:rPr>
          <w:rFonts w:asciiTheme="minorHAnsi" w:hAnsiTheme="minorHAnsi" w:cs="Open Sans"/>
          <w:color w:val="000000"/>
          <w:sz w:val="18"/>
          <w:szCs w:val="18"/>
        </w:rPr>
        <w:sectPr w:rsidR="00192BF0" w:rsidSect="004F0421">
          <w:type w:val="continuous"/>
          <w:pgSz w:w="11906" w:h="16838"/>
          <w:pgMar w:top="1134" w:right="991" w:bottom="1417" w:left="1701" w:header="708" w:footer="708" w:gutter="0"/>
          <w:cols w:num="2" w:space="708"/>
          <w:docGrid w:linePitch="360"/>
        </w:sectPr>
      </w:pPr>
    </w:p>
    <w:p w:rsidR="00192BF0" w:rsidRDefault="00192BF0" w:rsidP="00192BF0">
      <w:pPr>
        <w:pStyle w:val="NormalWeb"/>
        <w:shd w:val="clear" w:color="auto" w:fill="FFFFFF"/>
        <w:spacing w:before="0" w:beforeAutospacing="0" w:after="0" w:afterAutospacing="0"/>
        <w:rPr>
          <w:rFonts w:asciiTheme="minorHAnsi" w:hAnsiTheme="minorHAnsi" w:cs="Open Sans"/>
          <w:color w:val="000000"/>
          <w:sz w:val="18"/>
          <w:szCs w:val="18"/>
        </w:rPr>
      </w:pPr>
    </w:p>
    <w:p w:rsidR="00192BF0" w:rsidRDefault="00192BF0" w:rsidP="00192BF0">
      <w:pPr>
        <w:pStyle w:val="NormalWeb"/>
        <w:shd w:val="clear" w:color="auto" w:fill="FFFFFF"/>
        <w:spacing w:before="0" w:beforeAutospacing="0" w:after="0" w:afterAutospacing="0"/>
        <w:jc w:val="center"/>
        <w:rPr>
          <w:rFonts w:asciiTheme="minorHAnsi" w:hAnsiTheme="minorHAnsi" w:cs="Open Sans"/>
          <w:b/>
          <w:color w:val="000000"/>
          <w:sz w:val="18"/>
          <w:szCs w:val="18"/>
        </w:rPr>
      </w:pPr>
      <w:r>
        <w:rPr>
          <w:rFonts w:asciiTheme="minorHAnsi" w:hAnsiTheme="minorHAnsi" w:cs="Open Sans"/>
          <w:b/>
          <w:noProof/>
          <w:color w:val="000000"/>
          <w:sz w:val="18"/>
          <w:szCs w:val="18"/>
        </w:rPr>
        <w:drawing>
          <wp:inline distT="0" distB="0" distL="0" distR="0">
            <wp:extent cx="1567199" cy="1045221"/>
            <wp:effectExtent l="19050" t="0" r="0" b="0"/>
            <wp:docPr id="6" name="Imagen 1" descr="C:\Users\Karina\Downloads\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ownloads\covid.jpg"/>
                    <pic:cNvPicPr>
                      <a:picLocks noChangeAspect="1" noChangeArrowheads="1"/>
                    </pic:cNvPicPr>
                  </pic:nvPicPr>
                  <pic:blipFill>
                    <a:blip r:embed="rId12" cstate="print"/>
                    <a:srcRect/>
                    <a:stretch>
                      <a:fillRect/>
                    </a:stretch>
                  </pic:blipFill>
                  <pic:spPr bwMode="auto">
                    <a:xfrm>
                      <a:off x="0" y="0"/>
                      <a:ext cx="1571110" cy="1047829"/>
                    </a:xfrm>
                    <a:prstGeom prst="rect">
                      <a:avLst/>
                    </a:prstGeom>
                    <a:noFill/>
                    <a:ln w="9525">
                      <a:noFill/>
                      <a:miter lim="800000"/>
                      <a:headEnd/>
                      <a:tailEnd/>
                    </a:ln>
                  </pic:spPr>
                </pic:pic>
              </a:graphicData>
            </a:graphic>
          </wp:inline>
        </w:drawing>
      </w:r>
    </w:p>
    <w:p w:rsidR="00192BF0" w:rsidRDefault="00192BF0" w:rsidP="00192BF0">
      <w:pPr>
        <w:pStyle w:val="NormalWeb"/>
        <w:shd w:val="clear" w:color="auto" w:fill="FFFFFF"/>
        <w:spacing w:before="0" w:beforeAutospacing="0" w:after="0" w:afterAutospacing="0"/>
        <w:rPr>
          <w:rFonts w:asciiTheme="minorHAnsi" w:hAnsiTheme="minorHAnsi" w:cs="Open Sans"/>
          <w:b/>
          <w:color w:val="000000"/>
          <w:sz w:val="18"/>
          <w:szCs w:val="18"/>
        </w:rPr>
      </w:pPr>
    </w:p>
    <w:p w:rsidR="00192BF0" w:rsidRPr="00D37768" w:rsidRDefault="00192BF0" w:rsidP="00192BF0">
      <w:pPr>
        <w:pStyle w:val="NormalWeb"/>
        <w:shd w:val="clear" w:color="auto" w:fill="FFFFFF"/>
        <w:spacing w:before="0" w:beforeAutospacing="0" w:after="0" w:afterAutospacing="0"/>
        <w:rPr>
          <w:rFonts w:asciiTheme="minorHAnsi" w:hAnsiTheme="minorHAnsi" w:cs="Open Sans"/>
          <w:b/>
          <w:color w:val="000000"/>
          <w:sz w:val="22"/>
          <w:szCs w:val="22"/>
        </w:rPr>
      </w:pPr>
      <w:r>
        <w:rPr>
          <w:rFonts w:asciiTheme="minorHAnsi" w:hAnsiTheme="minorHAnsi" w:cs="Open Sans"/>
          <w:b/>
          <w:color w:val="000000"/>
          <w:sz w:val="22"/>
          <w:szCs w:val="22"/>
        </w:rPr>
        <w:t xml:space="preserve">3) </w:t>
      </w:r>
      <w:r w:rsidRPr="00D37768">
        <w:rPr>
          <w:rFonts w:asciiTheme="minorHAnsi" w:hAnsiTheme="minorHAnsi" w:cs="Open Sans"/>
          <w:b/>
          <w:color w:val="000000"/>
          <w:sz w:val="22"/>
          <w:szCs w:val="22"/>
        </w:rPr>
        <w:t xml:space="preserve">Las imágenes son diferentes porque </w:t>
      </w:r>
      <w:r>
        <w:rPr>
          <w:rFonts w:asciiTheme="minorHAnsi" w:hAnsiTheme="minorHAnsi" w:cs="Open Sans"/>
          <w:b/>
          <w:color w:val="000000"/>
          <w:sz w:val="22"/>
          <w:szCs w:val="22"/>
        </w:rPr>
        <w:t>hay e</w:t>
      </w:r>
      <w:r w:rsidRPr="00A35FD2">
        <w:rPr>
          <w:rFonts w:asciiTheme="minorHAnsi" w:hAnsiTheme="minorHAnsi" w:cs="Open Sans"/>
          <w:b/>
          <w:color w:val="000000"/>
        </w:rPr>
        <w:t>lementos  que intervienen en la fotografía:</w:t>
      </w:r>
    </w:p>
    <w:p w:rsidR="00192BF0" w:rsidRDefault="00192BF0" w:rsidP="00192BF0">
      <w:pPr>
        <w:pStyle w:val="NormalWeb"/>
        <w:numPr>
          <w:ilvl w:val="0"/>
          <w:numId w:val="2"/>
        </w:numPr>
        <w:shd w:val="clear" w:color="auto" w:fill="FFFFFF"/>
        <w:spacing w:before="0" w:beforeAutospacing="0" w:after="0" w:afterAutospacing="0"/>
        <w:rPr>
          <w:rFonts w:asciiTheme="minorHAnsi" w:hAnsiTheme="minorHAnsi" w:cs="Open Sans"/>
          <w:color w:val="000000"/>
          <w:sz w:val="18"/>
          <w:szCs w:val="18"/>
        </w:rPr>
      </w:pPr>
      <w:r w:rsidRPr="001D4FBE">
        <w:rPr>
          <w:rFonts w:asciiTheme="minorHAnsi" w:hAnsiTheme="minorHAnsi" w:cs="Open Sans"/>
          <w:color w:val="000000"/>
          <w:sz w:val="18"/>
          <w:szCs w:val="18"/>
        </w:rPr>
        <w:t>Punto de vista: una imagen es una producción humana   que depende de las ideas, intenciones, de la educación, y modos de ver las personas, ¿</w:t>
      </w:r>
      <w:proofErr w:type="spellStart"/>
      <w:r w:rsidRPr="001D4FBE">
        <w:rPr>
          <w:rFonts w:asciiTheme="minorHAnsi" w:hAnsiTheme="minorHAnsi" w:cs="Open Sans"/>
          <w:color w:val="000000"/>
          <w:sz w:val="18"/>
          <w:szCs w:val="18"/>
        </w:rPr>
        <w:t>Què</w:t>
      </w:r>
      <w:proofErr w:type="spellEnd"/>
      <w:r w:rsidRPr="001D4FBE">
        <w:rPr>
          <w:rFonts w:asciiTheme="minorHAnsi" w:hAnsiTheme="minorHAnsi" w:cs="Open Sans"/>
          <w:color w:val="000000"/>
          <w:sz w:val="18"/>
          <w:szCs w:val="18"/>
        </w:rPr>
        <w:t xml:space="preserve"> quiero mostrar? ¿Para </w:t>
      </w:r>
      <w:proofErr w:type="spellStart"/>
      <w:r w:rsidRPr="001D4FBE">
        <w:rPr>
          <w:rFonts w:asciiTheme="minorHAnsi" w:hAnsiTheme="minorHAnsi" w:cs="Open Sans"/>
          <w:color w:val="000000"/>
          <w:sz w:val="18"/>
          <w:szCs w:val="18"/>
        </w:rPr>
        <w:t>què</w:t>
      </w:r>
      <w:proofErr w:type="spellEnd"/>
      <w:r w:rsidRPr="001D4FBE">
        <w:rPr>
          <w:rFonts w:asciiTheme="minorHAnsi" w:hAnsiTheme="minorHAnsi" w:cs="Open Sans"/>
          <w:color w:val="000000"/>
          <w:sz w:val="18"/>
          <w:szCs w:val="18"/>
        </w:rPr>
        <w:t xml:space="preserve">? ¿Cómo? Son posibles preguntas  cuyas respuestas se reflejarán en </w:t>
      </w:r>
      <w:r w:rsidR="00A66566">
        <w:rPr>
          <w:rFonts w:asciiTheme="minorHAnsi" w:hAnsiTheme="minorHAnsi" w:cs="Open Sans"/>
          <w:color w:val="000000"/>
          <w:sz w:val="18"/>
          <w:szCs w:val="18"/>
        </w:rPr>
        <w:t xml:space="preserve">la re-presentación de </w:t>
      </w:r>
      <w:r>
        <w:rPr>
          <w:rFonts w:asciiTheme="minorHAnsi" w:hAnsiTheme="minorHAnsi" w:cs="Open Sans"/>
          <w:color w:val="000000"/>
          <w:sz w:val="18"/>
          <w:szCs w:val="18"/>
        </w:rPr>
        <w:t>la realidad.</w:t>
      </w:r>
    </w:p>
    <w:p w:rsidR="00192BF0" w:rsidRDefault="00192BF0" w:rsidP="00192BF0">
      <w:pPr>
        <w:pStyle w:val="NormalWeb"/>
        <w:numPr>
          <w:ilvl w:val="0"/>
          <w:numId w:val="2"/>
        </w:numPr>
        <w:shd w:val="clear" w:color="auto" w:fill="FFFFFF"/>
        <w:spacing w:before="0" w:beforeAutospacing="0" w:after="0" w:afterAutospacing="0"/>
        <w:rPr>
          <w:rFonts w:asciiTheme="minorHAnsi" w:hAnsiTheme="minorHAnsi" w:cs="Open Sans"/>
          <w:color w:val="000000"/>
          <w:sz w:val="18"/>
          <w:szCs w:val="18"/>
        </w:rPr>
      </w:pPr>
      <w:r w:rsidRPr="001D4FBE">
        <w:rPr>
          <w:rFonts w:asciiTheme="minorHAnsi" w:hAnsiTheme="minorHAnsi" w:cs="Open Sans"/>
          <w:color w:val="000000"/>
          <w:sz w:val="18"/>
          <w:szCs w:val="18"/>
        </w:rPr>
        <w:t xml:space="preserve">Encuadre: es la selección y la ordenación de objetos, personas en el rectángulo visor de la cámara.  </w:t>
      </w:r>
      <w:r>
        <w:rPr>
          <w:rFonts w:asciiTheme="minorHAnsi" w:hAnsiTheme="minorHAnsi" w:cs="Open Sans"/>
          <w:color w:val="000000"/>
          <w:sz w:val="18"/>
          <w:szCs w:val="18"/>
        </w:rPr>
        <w:t xml:space="preserve">Puede ser </w:t>
      </w:r>
      <w:proofErr w:type="gramStart"/>
      <w:r>
        <w:rPr>
          <w:rFonts w:asciiTheme="minorHAnsi" w:hAnsiTheme="minorHAnsi" w:cs="Open Sans"/>
          <w:color w:val="000000"/>
          <w:sz w:val="18"/>
          <w:szCs w:val="18"/>
        </w:rPr>
        <w:t>horizontal ,</w:t>
      </w:r>
      <w:proofErr w:type="gramEnd"/>
      <w:r>
        <w:rPr>
          <w:rFonts w:asciiTheme="minorHAnsi" w:hAnsiTheme="minorHAnsi" w:cs="Open Sans"/>
          <w:color w:val="000000"/>
          <w:sz w:val="18"/>
          <w:szCs w:val="18"/>
        </w:rPr>
        <w:t xml:space="preserve"> vertical, incluso también </w:t>
      </w:r>
      <w:proofErr w:type="spellStart"/>
      <w:r>
        <w:rPr>
          <w:rFonts w:asciiTheme="minorHAnsi" w:hAnsiTheme="minorHAnsi" w:cs="Open Sans"/>
          <w:color w:val="000000"/>
          <w:sz w:val="18"/>
          <w:szCs w:val="18"/>
        </w:rPr>
        <w:t>estàn</w:t>
      </w:r>
      <w:proofErr w:type="spellEnd"/>
      <w:r>
        <w:rPr>
          <w:rFonts w:asciiTheme="minorHAnsi" w:hAnsiTheme="minorHAnsi" w:cs="Open Sans"/>
          <w:color w:val="000000"/>
          <w:sz w:val="18"/>
          <w:szCs w:val="18"/>
        </w:rPr>
        <w:t xml:space="preserve"> los aberrantes.</w:t>
      </w:r>
    </w:p>
    <w:p w:rsidR="00A66566" w:rsidRDefault="00A66566" w:rsidP="00A66566">
      <w:pPr>
        <w:pStyle w:val="NormalWeb"/>
        <w:shd w:val="clear" w:color="auto" w:fill="FFFFFF"/>
        <w:spacing w:before="0" w:beforeAutospacing="0" w:after="0" w:afterAutospacing="0"/>
        <w:rPr>
          <w:rFonts w:asciiTheme="minorHAnsi" w:hAnsiTheme="minorHAnsi" w:cs="Open Sans"/>
          <w:color w:val="000000"/>
          <w:sz w:val="18"/>
          <w:szCs w:val="18"/>
        </w:rPr>
      </w:pPr>
    </w:p>
    <w:p w:rsidR="00A66566" w:rsidRDefault="00A66566" w:rsidP="00A66566">
      <w:pPr>
        <w:pStyle w:val="NormalWeb"/>
        <w:shd w:val="clear" w:color="auto" w:fill="FFFFFF"/>
        <w:spacing w:before="0" w:beforeAutospacing="0" w:after="0" w:afterAutospacing="0"/>
        <w:rPr>
          <w:rFonts w:asciiTheme="minorHAnsi" w:hAnsiTheme="minorHAnsi" w:cs="Open Sans"/>
          <w:color w:val="000000"/>
          <w:sz w:val="18"/>
          <w:szCs w:val="18"/>
        </w:rPr>
      </w:pPr>
    </w:p>
    <w:p w:rsidR="00A66566" w:rsidRDefault="00A66566" w:rsidP="00A66566">
      <w:pPr>
        <w:pStyle w:val="NormalWeb"/>
        <w:shd w:val="clear" w:color="auto" w:fill="FFFFFF"/>
        <w:spacing w:before="0" w:beforeAutospacing="0" w:after="0" w:afterAutospacing="0"/>
        <w:rPr>
          <w:rFonts w:asciiTheme="minorHAnsi" w:hAnsiTheme="minorHAnsi" w:cs="Open Sans"/>
          <w:color w:val="000000"/>
          <w:sz w:val="18"/>
          <w:szCs w:val="18"/>
        </w:rPr>
      </w:pPr>
    </w:p>
    <w:p w:rsidR="00A66566" w:rsidRPr="001D4FBE" w:rsidRDefault="00A66566" w:rsidP="00A66566">
      <w:pPr>
        <w:pStyle w:val="NormalWeb"/>
        <w:shd w:val="clear" w:color="auto" w:fill="FFFFFF"/>
        <w:spacing w:before="0" w:beforeAutospacing="0" w:after="0" w:afterAutospacing="0"/>
        <w:rPr>
          <w:rFonts w:asciiTheme="minorHAnsi" w:hAnsiTheme="minorHAnsi" w:cs="Open Sans"/>
          <w:color w:val="000000"/>
          <w:sz w:val="18"/>
          <w:szCs w:val="18"/>
        </w:rPr>
      </w:pPr>
    </w:p>
    <w:p w:rsidR="00192BF0" w:rsidRPr="00A768FC" w:rsidRDefault="00192BF0" w:rsidP="00192BF0">
      <w:pPr>
        <w:pStyle w:val="NormalWeb"/>
        <w:shd w:val="clear" w:color="auto" w:fill="FFFFFF"/>
        <w:spacing w:before="0" w:beforeAutospacing="0" w:after="0" w:afterAutospacing="0"/>
        <w:rPr>
          <w:rFonts w:asciiTheme="minorHAnsi" w:hAnsiTheme="minorHAnsi" w:cs="Open Sans"/>
          <w:color w:val="000000"/>
          <w:sz w:val="18"/>
          <w:szCs w:val="18"/>
        </w:rPr>
      </w:pPr>
    </w:p>
    <w:p w:rsidR="00192BF0" w:rsidRPr="00D37768" w:rsidRDefault="00192BF0" w:rsidP="00192BF0">
      <w:pPr>
        <w:pStyle w:val="NormalWeb"/>
        <w:shd w:val="clear" w:color="auto" w:fill="FFFFFF"/>
        <w:spacing w:before="0" w:beforeAutospacing="0" w:after="0" w:afterAutospacing="0"/>
        <w:rPr>
          <w:rFonts w:asciiTheme="minorHAnsi" w:hAnsiTheme="minorHAnsi" w:cs="Open Sans"/>
          <w:b/>
          <w:color w:val="000000"/>
          <w:sz w:val="20"/>
          <w:szCs w:val="20"/>
        </w:rPr>
      </w:pPr>
      <w:r w:rsidRPr="00D37768">
        <w:rPr>
          <w:rFonts w:asciiTheme="minorHAnsi" w:hAnsiTheme="minorHAnsi" w:cs="Open Sans"/>
          <w:b/>
          <w:color w:val="000000"/>
          <w:sz w:val="20"/>
          <w:szCs w:val="20"/>
        </w:rPr>
        <w:t xml:space="preserve">4) Elementos técnicos de la imagen: </w:t>
      </w:r>
    </w:p>
    <w:p w:rsidR="00192BF0" w:rsidRDefault="00192BF0" w:rsidP="00192BF0">
      <w:pPr>
        <w:spacing w:after="0" w:line="240" w:lineRule="auto"/>
      </w:pPr>
      <w:r w:rsidRPr="00AC5BB9">
        <w:rPr>
          <w:b/>
        </w:rPr>
        <w:t xml:space="preserve"> La luz:</w:t>
      </w:r>
      <w:r>
        <w:t xml:space="preserve"> Conozcamos algunas características y propiedades de la luz a la hora de fotografiar:</w:t>
      </w:r>
    </w:p>
    <w:p w:rsidR="00192BF0" w:rsidRPr="00F8023A" w:rsidRDefault="00192BF0" w:rsidP="00192BF0">
      <w:pPr>
        <w:spacing w:after="0" w:line="240" w:lineRule="auto"/>
        <w:rPr>
          <w:rFonts w:cs="Arial"/>
          <w:color w:val="222222"/>
          <w:sz w:val="20"/>
          <w:szCs w:val="20"/>
          <w:shd w:val="clear" w:color="auto" w:fill="FFFFFF"/>
        </w:rPr>
      </w:pPr>
      <w:r w:rsidRPr="00F8023A">
        <w:rPr>
          <w:rFonts w:cs="Arial"/>
          <w:color w:val="222222"/>
          <w:sz w:val="20"/>
          <w:szCs w:val="20"/>
          <w:shd w:val="clear" w:color="auto" w:fill="FFFFFF"/>
        </w:rPr>
        <w:t xml:space="preserve">Características: </w:t>
      </w:r>
    </w:p>
    <w:p w:rsidR="00192BF0" w:rsidRPr="00F8023A" w:rsidRDefault="00192BF0" w:rsidP="00192BF0">
      <w:pPr>
        <w:pStyle w:val="Prrafodelista"/>
        <w:numPr>
          <w:ilvl w:val="0"/>
          <w:numId w:val="1"/>
        </w:numPr>
        <w:spacing w:after="0" w:line="240" w:lineRule="auto"/>
        <w:rPr>
          <w:rFonts w:cs="Arial"/>
          <w:b/>
          <w:color w:val="222222"/>
          <w:sz w:val="20"/>
          <w:szCs w:val="20"/>
          <w:shd w:val="clear" w:color="auto" w:fill="FFFFFF"/>
        </w:rPr>
      </w:pPr>
      <w:r w:rsidRPr="00F8023A">
        <w:rPr>
          <w:rFonts w:cs="Arial"/>
          <w:color w:val="222222"/>
          <w:sz w:val="20"/>
          <w:szCs w:val="20"/>
          <w:shd w:val="clear" w:color="auto" w:fill="FFFFFF"/>
        </w:rPr>
        <w:t>la luz</w:t>
      </w:r>
      <w:r w:rsidRPr="00F8023A">
        <w:rPr>
          <w:rFonts w:cs="Arial"/>
          <w:b/>
          <w:color w:val="222222"/>
          <w:sz w:val="20"/>
          <w:szCs w:val="20"/>
          <w:shd w:val="clear" w:color="auto" w:fill="FFFFFF"/>
        </w:rPr>
        <w:t xml:space="preserve"> </w:t>
      </w:r>
      <w:r w:rsidRPr="00F8023A">
        <w:rPr>
          <w:rFonts w:cs="Arial"/>
          <w:color w:val="222222"/>
          <w:sz w:val="20"/>
          <w:szCs w:val="20"/>
          <w:shd w:val="clear" w:color="auto" w:fill="FFFFFF"/>
        </w:rPr>
        <w:t>se propaga en línea recta</w:t>
      </w:r>
      <w:r w:rsidRPr="00F8023A">
        <w:rPr>
          <w:rFonts w:cs="Arial"/>
          <w:b/>
          <w:color w:val="222222"/>
          <w:sz w:val="20"/>
          <w:szCs w:val="20"/>
          <w:shd w:val="clear" w:color="auto" w:fill="FFFFFF"/>
        </w:rPr>
        <w:t>.</w:t>
      </w:r>
    </w:p>
    <w:p w:rsidR="00192BF0" w:rsidRPr="00F8023A" w:rsidRDefault="00192BF0" w:rsidP="00192BF0">
      <w:pPr>
        <w:pStyle w:val="Prrafodelista"/>
        <w:numPr>
          <w:ilvl w:val="0"/>
          <w:numId w:val="1"/>
        </w:numPr>
        <w:spacing w:after="0" w:line="240" w:lineRule="auto"/>
        <w:rPr>
          <w:rFonts w:cs="Arial"/>
          <w:b/>
          <w:color w:val="222222"/>
          <w:sz w:val="20"/>
          <w:szCs w:val="20"/>
          <w:shd w:val="clear" w:color="auto" w:fill="FFFFFF"/>
        </w:rPr>
      </w:pPr>
      <w:r w:rsidRPr="00F8023A">
        <w:rPr>
          <w:rFonts w:cs="Arial"/>
          <w:color w:val="222222"/>
          <w:sz w:val="20"/>
          <w:szCs w:val="20"/>
          <w:shd w:val="clear" w:color="auto" w:fill="FFFFFF"/>
        </w:rPr>
        <w:t>El brillo y el color dependerán de la fuente luminosa (natural – artificial</w:t>
      </w:r>
      <w:r>
        <w:rPr>
          <w:rFonts w:cs="Arial"/>
          <w:color w:val="222222"/>
          <w:sz w:val="20"/>
          <w:szCs w:val="20"/>
          <w:shd w:val="clear" w:color="auto" w:fill="FFFFFF"/>
        </w:rPr>
        <w:t>)</w:t>
      </w:r>
    </w:p>
    <w:p w:rsidR="00192BF0" w:rsidRPr="00F8023A" w:rsidRDefault="00192BF0" w:rsidP="00192BF0">
      <w:pPr>
        <w:spacing w:after="0" w:line="240" w:lineRule="auto"/>
        <w:rPr>
          <w:rFonts w:cs="Arial"/>
          <w:color w:val="222222"/>
          <w:sz w:val="20"/>
          <w:szCs w:val="20"/>
          <w:shd w:val="clear" w:color="auto" w:fill="FFFFFF"/>
        </w:rPr>
      </w:pPr>
      <w:r w:rsidRPr="00F8023A">
        <w:rPr>
          <w:rFonts w:cs="Arial"/>
          <w:color w:val="222222"/>
          <w:sz w:val="20"/>
          <w:szCs w:val="20"/>
          <w:shd w:val="clear" w:color="auto" w:fill="FFFFFF"/>
        </w:rPr>
        <w:t>Propiedades:</w:t>
      </w:r>
    </w:p>
    <w:p w:rsidR="00192BF0" w:rsidRPr="00F8023A" w:rsidRDefault="00192BF0" w:rsidP="00192BF0">
      <w:pPr>
        <w:spacing w:after="0" w:line="240" w:lineRule="auto"/>
        <w:rPr>
          <w:rFonts w:cs="Arial"/>
          <w:color w:val="222222"/>
          <w:sz w:val="20"/>
          <w:szCs w:val="20"/>
          <w:shd w:val="clear" w:color="auto" w:fill="FFFFFF"/>
        </w:rPr>
      </w:pPr>
      <w:r w:rsidRPr="00F8023A">
        <w:rPr>
          <w:rFonts w:cs="Arial"/>
          <w:b/>
          <w:color w:val="222222"/>
          <w:sz w:val="20"/>
          <w:szCs w:val="20"/>
          <w:shd w:val="clear" w:color="auto" w:fill="FFFFFF"/>
        </w:rPr>
        <w:t>Calidad:</w:t>
      </w:r>
      <w:r w:rsidRPr="00F8023A">
        <w:rPr>
          <w:rFonts w:cs="Arial"/>
          <w:color w:val="222222"/>
          <w:sz w:val="20"/>
          <w:szCs w:val="20"/>
          <w:shd w:val="clear" w:color="auto" w:fill="FFFFFF"/>
        </w:rPr>
        <w:t xml:space="preserve"> dependiendo la emisión  de luz  producirá sombras pronunciadas (figura 1) o </w:t>
      </w:r>
      <w:r>
        <w:rPr>
          <w:rFonts w:cs="Arial"/>
          <w:color w:val="222222"/>
          <w:sz w:val="20"/>
          <w:szCs w:val="20"/>
          <w:shd w:val="clear" w:color="auto" w:fill="FFFFFF"/>
        </w:rPr>
        <w:t xml:space="preserve">sombras </w:t>
      </w:r>
      <w:r w:rsidRPr="00F8023A">
        <w:rPr>
          <w:rFonts w:cs="Arial"/>
          <w:color w:val="222222"/>
          <w:sz w:val="20"/>
          <w:szCs w:val="20"/>
          <w:shd w:val="clear" w:color="auto" w:fill="FFFFFF"/>
        </w:rPr>
        <w:t>suaves (figura 2).</w:t>
      </w:r>
    </w:p>
    <w:p w:rsidR="00192BF0" w:rsidRDefault="00192BF0" w:rsidP="00192BF0">
      <w:pPr>
        <w:spacing w:after="0" w:line="240" w:lineRule="auto"/>
        <w:jc w:val="center"/>
        <w:rPr>
          <w:rFonts w:cs="Arial"/>
          <w:color w:val="222222"/>
          <w:sz w:val="24"/>
          <w:szCs w:val="24"/>
          <w:shd w:val="clear" w:color="auto" w:fill="FFFFFF"/>
        </w:rPr>
      </w:pPr>
      <w:r w:rsidRPr="00B63090">
        <w:rPr>
          <w:rFonts w:cs="Arial"/>
          <w:noProof/>
          <w:color w:val="222222"/>
          <w:sz w:val="24"/>
          <w:szCs w:val="24"/>
          <w:shd w:val="clear" w:color="auto" w:fill="FFFFFF"/>
          <w:lang w:eastAsia="es-ES"/>
        </w:rPr>
        <w:drawing>
          <wp:inline distT="0" distB="0" distL="0" distR="0">
            <wp:extent cx="2828756" cy="1349405"/>
            <wp:effectExtent l="19050" t="0" r="0" b="0"/>
            <wp:docPr id="5" name="Imagen 3" descr="Imagen relacionada"/>
            <wp:cNvGraphicFramePr/>
            <a:graphic xmlns:a="http://schemas.openxmlformats.org/drawingml/2006/main">
              <a:graphicData uri="http://schemas.openxmlformats.org/drawingml/2006/picture">
                <pic:pic xmlns:pic="http://schemas.openxmlformats.org/drawingml/2006/picture">
                  <pic:nvPicPr>
                    <pic:cNvPr id="5" name="Picture 2" descr="Imagen relacionada"/>
                    <pic:cNvPicPr>
                      <a:picLocks noChangeAspect="1" noChangeArrowheads="1"/>
                    </pic:cNvPicPr>
                  </pic:nvPicPr>
                  <pic:blipFill>
                    <a:blip r:embed="rId13" cstate="print"/>
                    <a:srcRect/>
                    <a:stretch>
                      <a:fillRect/>
                    </a:stretch>
                  </pic:blipFill>
                  <pic:spPr bwMode="auto">
                    <a:xfrm>
                      <a:off x="0" y="0"/>
                      <a:ext cx="2830633" cy="1350300"/>
                    </a:xfrm>
                    <a:prstGeom prst="rect">
                      <a:avLst/>
                    </a:prstGeom>
                    <a:noFill/>
                  </pic:spPr>
                </pic:pic>
              </a:graphicData>
            </a:graphic>
          </wp:inline>
        </w:drawing>
      </w:r>
    </w:p>
    <w:p w:rsidR="00192BF0" w:rsidRDefault="00192BF0" w:rsidP="00192BF0">
      <w:pPr>
        <w:spacing w:after="0" w:line="240" w:lineRule="auto"/>
        <w:rPr>
          <w:rFonts w:cs="Arial"/>
          <w:b/>
          <w:bCs/>
          <w:color w:val="222222"/>
          <w:sz w:val="20"/>
          <w:szCs w:val="20"/>
          <w:shd w:val="clear" w:color="auto" w:fill="FFFFFF"/>
        </w:rPr>
      </w:pPr>
      <w:r w:rsidRPr="0079178F">
        <w:rPr>
          <w:rFonts w:cs="Arial"/>
          <w:b/>
          <w:color w:val="222222"/>
          <w:sz w:val="20"/>
          <w:szCs w:val="20"/>
          <w:shd w:val="clear" w:color="auto" w:fill="FFFFFF"/>
        </w:rPr>
        <w:t>Color</w:t>
      </w:r>
      <w:r w:rsidRPr="0079178F">
        <w:rPr>
          <w:rFonts w:cs="Arial"/>
          <w:color w:val="222222"/>
          <w:sz w:val="20"/>
          <w:szCs w:val="20"/>
          <w:shd w:val="clear" w:color="auto" w:fill="FFFFFF"/>
        </w:rPr>
        <w:t>:</w:t>
      </w:r>
      <w:r w:rsidRPr="0079178F">
        <w:rPr>
          <w:rFonts w:ascii="Arial Black" w:eastAsia="+mn-ea" w:hAnsi="Arial Black" w:cs="+mn-cs"/>
          <w:color w:val="000000"/>
          <w:kern w:val="24"/>
          <w:sz w:val="20"/>
          <w:szCs w:val="20"/>
          <w:lang w:eastAsia="es-ES"/>
        </w:rPr>
        <w:t xml:space="preserve"> </w:t>
      </w:r>
      <w:r w:rsidRPr="00412B44">
        <w:rPr>
          <w:rFonts w:eastAsia="+mn-ea" w:cs="+mn-cs"/>
          <w:color w:val="000000"/>
          <w:kern w:val="24"/>
          <w:sz w:val="20"/>
          <w:szCs w:val="20"/>
          <w:lang w:eastAsia="es-ES"/>
        </w:rPr>
        <w:t>su</w:t>
      </w:r>
      <w:r>
        <w:rPr>
          <w:rFonts w:ascii="Arial Black" w:eastAsia="+mn-ea" w:hAnsi="Arial Black" w:cs="+mn-cs"/>
          <w:color w:val="000000"/>
          <w:kern w:val="24"/>
          <w:sz w:val="20"/>
          <w:szCs w:val="20"/>
          <w:lang w:eastAsia="es-ES"/>
        </w:rPr>
        <w:t xml:space="preserve"> </w:t>
      </w:r>
      <w:r w:rsidRPr="0079178F">
        <w:rPr>
          <w:rFonts w:cs="Arial"/>
          <w:color w:val="222222"/>
          <w:sz w:val="20"/>
          <w:szCs w:val="20"/>
          <w:shd w:val="clear" w:color="auto" w:fill="FFFFFF"/>
        </w:rPr>
        <w:t>percepción está ligada con la luz y el modo en que esta se refleja. Una flor es roja porque sus pétalos reflejan las radiaciones rojas y absorben las radiaciones amarillas naranjas, verdes, azules y violetas. Los seres humanos percibimos  dentro de los límites de un espectro visible, que en el arco iris se refleja con los colores  violeta, azul, celeste, verde, amarillo, naranja y rojo. En cambio</w:t>
      </w:r>
      <w:r>
        <w:rPr>
          <w:rFonts w:cs="Arial"/>
          <w:color w:val="222222"/>
          <w:sz w:val="20"/>
          <w:szCs w:val="20"/>
          <w:shd w:val="clear" w:color="auto" w:fill="FFFFFF"/>
        </w:rPr>
        <w:t xml:space="preserve">, </w:t>
      </w:r>
      <w:r w:rsidRPr="0079178F">
        <w:rPr>
          <w:rFonts w:cs="Arial"/>
          <w:color w:val="222222"/>
          <w:sz w:val="20"/>
          <w:szCs w:val="20"/>
          <w:shd w:val="clear" w:color="auto" w:fill="FFFFFF"/>
        </w:rPr>
        <w:t xml:space="preserve"> los rayos ultravioletas, infrarrojos y Gama no son visibles al ojo humano.</w:t>
      </w:r>
      <w:r w:rsidRPr="0079178F">
        <w:rPr>
          <w:rFonts w:cs="Arial"/>
          <w:b/>
          <w:bCs/>
          <w:color w:val="222222"/>
          <w:sz w:val="20"/>
          <w:szCs w:val="20"/>
          <w:shd w:val="clear" w:color="auto" w:fill="FFFFFF"/>
        </w:rPr>
        <w:t xml:space="preserve"> </w:t>
      </w:r>
    </w:p>
    <w:p w:rsidR="00192BF0" w:rsidRPr="00412B44" w:rsidRDefault="00192BF0" w:rsidP="00192BF0">
      <w:pPr>
        <w:spacing w:after="0" w:line="240" w:lineRule="auto"/>
        <w:rPr>
          <w:rFonts w:cs="Arial"/>
          <w:b/>
          <w:bCs/>
          <w:color w:val="222222"/>
          <w:sz w:val="20"/>
          <w:szCs w:val="20"/>
          <w:shd w:val="clear" w:color="auto" w:fill="FFFFFF"/>
        </w:rPr>
      </w:pPr>
      <w:r w:rsidRPr="001D4FBE">
        <w:rPr>
          <w:rFonts w:cs="Arial"/>
          <w:b/>
          <w:color w:val="222222"/>
          <w:sz w:val="20"/>
          <w:szCs w:val="20"/>
          <w:shd w:val="clear" w:color="auto" w:fill="FFFFFF"/>
        </w:rPr>
        <w:t>Intensidad</w:t>
      </w:r>
      <w:r>
        <w:rPr>
          <w:rFonts w:cs="Arial"/>
          <w:color w:val="222222"/>
          <w:sz w:val="24"/>
          <w:szCs w:val="24"/>
          <w:shd w:val="clear" w:color="auto" w:fill="FFFFFF"/>
        </w:rPr>
        <w:t xml:space="preserve">: </w:t>
      </w:r>
      <w:r w:rsidRPr="0079178F">
        <w:rPr>
          <w:rFonts w:cs="Arial"/>
          <w:color w:val="222222"/>
          <w:sz w:val="20"/>
          <w:szCs w:val="20"/>
          <w:shd w:val="clear" w:color="auto" w:fill="FFFFFF"/>
        </w:rPr>
        <w:t>nos indica qué cantidad de luz está presente en la fotografía.</w:t>
      </w:r>
    </w:p>
    <w:p w:rsidR="00192BF0" w:rsidRDefault="00192BF0" w:rsidP="00192BF0">
      <w:pPr>
        <w:spacing w:after="0" w:line="240" w:lineRule="auto"/>
        <w:jc w:val="center"/>
        <w:rPr>
          <w:rFonts w:cs="Arial"/>
          <w:color w:val="222222"/>
          <w:sz w:val="24"/>
          <w:szCs w:val="24"/>
          <w:shd w:val="clear" w:color="auto" w:fill="FFFFFF"/>
        </w:rPr>
      </w:pPr>
      <w:r w:rsidRPr="00063628">
        <w:rPr>
          <w:rFonts w:cs="Arial"/>
          <w:noProof/>
          <w:color w:val="222222"/>
          <w:sz w:val="24"/>
          <w:szCs w:val="24"/>
          <w:shd w:val="clear" w:color="auto" w:fill="FFFFFF"/>
          <w:lang w:eastAsia="es-ES"/>
        </w:rPr>
        <w:drawing>
          <wp:inline distT="0" distB="0" distL="0" distR="0">
            <wp:extent cx="2523423" cy="1384917"/>
            <wp:effectExtent l="19050" t="0" r="0" b="0"/>
            <wp:docPr id="12" name="Imagen 7" descr="Resultado de imagen para imagen con demasiada cantidad de luz"/>
            <wp:cNvGraphicFramePr/>
            <a:graphic xmlns:a="http://schemas.openxmlformats.org/drawingml/2006/main">
              <a:graphicData uri="http://schemas.openxmlformats.org/drawingml/2006/picture">
                <pic:pic xmlns:pic="http://schemas.openxmlformats.org/drawingml/2006/picture">
                  <pic:nvPicPr>
                    <pic:cNvPr id="11266" name="Picture 2" descr="Resultado de imagen para imagen con demasiada cantidad de luz"/>
                    <pic:cNvPicPr>
                      <a:picLocks noChangeAspect="1" noChangeArrowheads="1"/>
                    </pic:cNvPicPr>
                  </pic:nvPicPr>
                  <pic:blipFill>
                    <a:blip r:embed="rId14" cstate="print"/>
                    <a:srcRect/>
                    <a:stretch>
                      <a:fillRect/>
                    </a:stretch>
                  </pic:blipFill>
                  <pic:spPr bwMode="auto">
                    <a:xfrm>
                      <a:off x="0" y="0"/>
                      <a:ext cx="2525427" cy="1386017"/>
                    </a:xfrm>
                    <a:prstGeom prst="rect">
                      <a:avLst/>
                    </a:prstGeom>
                    <a:noFill/>
                  </pic:spPr>
                </pic:pic>
              </a:graphicData>
            </a:graphic>
          </wp:inline>
        </w:drawing>
      </w:r>
      <w:r w:rsidR="00A66566">
        <w:rPr>
          <w:rFonts w:cs="Arial"/>
          <w:color w:val="222222"/>
          <w:sz w:val="24"/>
          <w:szCs w:val="24"/>
          <w:shd w:val="clear" w:color="auto" w:fill="FFFFFF"/>
        </w:rPr>
        <w:t>(</w:t>
      </w:r>
      <w:proofErr w:type="gramStart"/>
      <w:r w:rsidR="00A66566">
        <w:rPr>
          <w:rFonts w:cs="Arial"/>
          <w:color w:val="222222"/>
          <w:sz w:val="24"/>
          <w:szCs w:val="24"/>
          <w:shd w:val="clear" w:color="auto" w:fill="FFFFFF"/>
        </w:rPr>
        <w:t>encuadre</w:t>
      </w:r>
      <w:proofErr w:type="gramEnd"/>
      <w:r w:rsidR="00A66566">
        <w:rPr>
          <w:rFonts w:cs="Arial"/>
          <w:color w:val="222222"/>
          <w:sz w:val="24"/>
          <w:szCs w:val="24"/>
          <w:shd w:val="clear" w:color="auto" w:fill="FFFFFF"/>
        </w:rPr>
        <w:t xml:space="preserve"> vertical)</w:t>
      </w:r>
    </w:p>
    <w:p w:rsidR="00192BF0" w:rsidRDefault="00192BF0" w:rsidP="00192BF0">
      <w:pPr>
        <w:spacing w:after="0" w:line="240" w:lineRule="auto"/>
        <w:rPr>
          <w:rFonts w:cs="Arial"/>
          <w:color w:val="222222"/>
          <w:sz w:val="24"/>
          <w:szCs w:val="24"/>
          <w:shd w:val="clear" w:color="auto" w:fill="FFFFFF"/>
        </w:rPr>
      </w:pPr>
    </w:p>
    <w:p w:rsidR="00192BF0" w:rsidRPr="0079178F" w:rsidRDefault="00192BF0" w:rsidP="00192BF0">
      <w:pPr>
        <w:spacing w:after="0" w:line="240" w:lineRule="auto"/>
        <w:rPr>
          <w:rFonts w:cs="Arial"/>
          <w:color w:val="222222"/>
          <w:sz w:val="20"/>
          <w:szCs w:val="20"/>
          <w:shd w:val="clear" w:color="auto" w:fill="FFFFFF"/>
        </w:rPr>
      </w:pPr>
      <w:proofErr w:type="spellStart"/>
      <w:r w:rsidRPr="000747FF">
        <w:rPr>
          <w:rFonts w:cs="Arial"/>
          <w:b/>
          <w:color w:val="222222"/>
          <w:sz w:val="20"/>
          <w:szCs w:val="20"/>
          <w:shd w:val="clear" w:color="auto" w:fill="FFFFFF"/>
        </w:rPr>
        <w:t>Direcciòn</w:t>
      </w:r>
      <w:proofErr w:type="spellEnd"/>
      <w:r w:rsidRPr="000747FF">
        <w:rPr>
          <w:rFonts w:cs="Arial"/>
          <w:b/>
          <w:color w:val="222222"/>
          <w:sz w:val="20"/>
          <w:szCs w:val="20"/>
          <w:shd w:val="clear" w:color="auto" w:fill="FFFFFF"/>
        </w:rPr>
        <w:t>:</w:t>
      </w:r>
      <w:r>
        <w:rPr>
          <w:rFonts w:cs="Arial"/>
          <w:color w:val="222222"/>
          <w:sz w:val="24"/>
          <w:szCs w:val="24"/>
          <w:shd w:val="clear" w:color="auto" w:fill="FFFFFF"/>
        </w:rPr>
        <w:t xml:space="preserve"> </w:t>
      </w:r>
      <w:r w:rsidRPr="0079178F">
        <w:rPr>
          <w:rFonts w:cs="Arial"/>
          <w:color w:val="222222"/>
          <w:sz w:val="20"/>
          <w:szCs w:val="20"/>
          <w:shd w:val="clear" w:color="auto" w:fill="FFFFFF"/>
        </w:rPr>
        <w:t xml:space="preserve">dependiendo de la trayectoria de la luz  sobre lo que queremos fotografiar, puede suavizar o realzar volumen, todo dependerá desde que lugar (frontal, lateral, </w:t>
      </w:r>
      <w:proofErr w:type="spellStart"/>
      <w:r w:rsidRPr="0079178F">
        <w:rPr>
          <w:rFonts w:cs="Arial"/>
          <w:color w:val="222222"/>
          <w:sz w:val="20"/>
          <w:szCs w:val="20"/>
          <w:shd w:val="clear" w:color="auto" w:fill="FFFFFF"/>
        </w:rPr>
        <w:t>cenital</w:t>
      </w:r>
      <w:proofErr w:type="gramStart"/>
      <w:r w:rsidRPr="0079178F">
        <w:rPr>
          <w:rFonts w:cs="Arial"/>
          <w:color w:val="222222"/>
          <w:sz w:val="20"/>
          <w:szCs w:val="20"/>
          <w:shd w:val="clear" w:color="auto" w:fill="FFFFFF"/>
        </w:rPr>
        <w:t>,etc</w:t>
      </w:r>
      <w:proofErr w:type="spellEnd"/>
      <w:proofErr w:type="gramEnd"/>
      <w:r w:rsidRPr="0079178F">
        <w:rPr>
          <w:rFonts w:cs="Arial"/>
          <w:color w:val="222222"/>
          <w:sz w:val="20"/>
          <w:szCs w:val="20"/>
          <w:shd w:val="clear" w:color="auto" w:fill="FFFFFF"/>
        </w:rPr>
        <w:t>)</w:t>
      </w:r>
    </w:p>
    <w:p w:rsidR="00192BF0" w:rsidRDefault="00192BF0" w:rsidP="00192BF0">
      <w:pPr>
        <w:spacing w:after="0" w:line="240" w:lineRule="auto"/>
        <w:jc w:val="center"/>
        <w:rPr>
          <w:rFonts w:cs="Arial"/>
          <w:color w:val="222222"/>
          <w:sz w:val="24"/>
          <w:szCs w:val="24"/>
          <w:shd w:val="clear" w:color="auto" w:fill="FFFFFF"/>
        </w:rPr>
      </w:pPr>
      <w:r w:rsidRPr="00063628">
        <w:rPr>
          <w:rFonts w:cs="Arial"/>
          <w:noProof/>
          <w:color w:val="222222"/>
          <w:sz w:val="24"/>
          <w:szCs w:val="24"/>
          <w:shd w:val="clear" w:color="auto" w:fill="FFFFFF"/>
          <w:lang w:eastAsia="es-ES"/>
        </w:rPr>
        <w:lastRenderedPageBreak/>
        <w:drawing>
          <wp:inline distT="0" distB="0" distL="0" distR="0">
            <wp:extent cx="1450537" cy="1429305"/>
            <wp:effectExtent l="19050" t="0" r="0" b="0"/>
            <wp:docPr id="13" name="Imagen 8" descr="Resultado de imagen para fotografia con iluminacion cenital"/>
            <wp:cNvGraphicFramePr/>
            <a:graphic xmlns:a="http://schemas.openxmlformats.org/drawingml/2006/main">
              <a:graphicData uri="http://schemas.openxmlformats.org/drawingml/2006/picture">
                <pic:pic xmlns:pic="http://schemas.openxmlformats.org/drawingml/2006/picture">
                  <pic:nvPicPr>
                    <pic:cNvPr id="5124" name="Picture 4" descr="Resultado de imagen para fotografia con iluminacion cenital"/>
                    <pic:cNvPicPr>
                      <a:picLocks noChangeAspect="1" noChangeArrowheads="1"/>
                    </pic:cNvPicPr>
                  </pic:nvPicPr>
                  <pic:blipFill>
                    <a:blip r:embed="rId15" cstate="print"/>
                    <a:srcRect/>
                    <a:stretch>
                      <a:fillRect/>
                    </a:stretch>
                  </pic:blipFill>
                  <pic:spPr bwMode="auto">
                    <a:xfrm>
                      <a:off x="0" y="0"/>
                      <a:ext cx="1452336" cy="1431078"/>
                    </a:xfrm>
                    <a:prstGeom prst="rect">
                      <a:avLst/>
                    </a:prstGeom>
                    <a:noFill/>
                  </pic:spPr>
                </pic:pic>
              </a:graphicData>
            </a:graphic>
          </wp:inline>
        </w:drawing>
      </w:r>
      <w:r w:rsidRPr="00063628">
        <w:rPr>
          <w:rFonts w:cs="Arial"/>
          <w:noProof/>
          <w:color w:val="222222"/>
          <w:sz w:val="24"/>
          <w:szCs w:val="24"/>
          <w:shd w:val="clear" w:color="auto" w:fill="FFFFFF"/>
          <w:lang w:eastAsia="es-ES"/>
        </w:rPr>
        <w:drawing>
          <wp:inline distT="0" distB="0" distL="0" distR="0">
            <wp:extent cx="1596686" cy="1427714"/>
            <wp:effectExtent l="19050" t="0" r="3514" b="0"/>
            <wp:docPr id="14" name="Imagen 9" descr="Resultado de imagen para fotografia con iluminacion lateral"/>
            <wp:cNvGraphicFramePr/>
            <a:graphic xmlns:a="http://schemas.openxmlformats.org/drawingml/2006/main">
              <a:graphicData uri="http://schemas.openxmlformats.org/drawingml/2006/picture">
                <pic:pic xmlns:pic="http://schemas.openxmlformats.org/drawingml/2006/picture">
                  <pic:nvPicPr>
                    <pic:cNvPr id="8198" name="Picture 6" descr="Resultado de imagen para fotografia con iluminacion lateral"/>
                    <pic:cNvPicPr>
                      <a:picLocks noChangeAspect="1" noChangeArrowheads="1"/>
                    </pic:cNvPicPr>
                  </pic:nvPicPr>
                  <pic:blipFill>
                    <a:blip r:embed="rId16" cstate="print"/>
                    <a:srcRect/>
                    <a:stretch>
                      <a:fillRect/>
                    </a:stretch>
                  </pic:blipFill>
                  <pic:spPr bwMode="auto">
                    <a:xfrm>
                      <a:off x="0" y="0"/>
                      <a:ext cx="1598365" cy="1429216"/>
                    </a:xfrm>
                    <a:prstGeom prst="rect">
                      <a:avLst/>
                    </a:prstGeom>
                    <a:noFill/>
                  </pic:spPr>
                </pic:pic>
              </a:graphicData>
            </a:graphic>
          </wp:inline>
        </w:drawing>
      </w:r>
    </w:p>
    <w:p w:rsidR="00192BF0" w:rsidRPr="00EB4F4B" w:rsidRDefault="00192BF0" w:rsidP="00192BF0">
      <w:pPr>
        <w:spacing w:after="0" w:line="240" w:lineRule="auto"/>
        <w:rPr>
          <w:rFonts w:cs="Arial"/>
          <w:b/>
          <w:color w:val="222222"/>
          <w:sz w:val="24"/>
          <w:szCs w:val="24"/>
          <w:shd w:val="clear" w:color="auto" w:fill="FFFFFF"/>
        </w:rPr>
      </w:pPr>
    </w:p>
    <w:p w:rsidR="00192BF0" w:rsidRPr="0046273F" w:rsidRDefault="00192BF0" w:rsidP="00192BF0">
      <w:pPr>
        <w:pStyle w:val="NormalWeb"/>
        <w:shd w:val="clear" w:color="auto" w:fill="FFFFFF"/>
        <w:spacing w:before="0" w:beforeAutospacing="0" w:after="0" w:afterAutospacing="0"/>
        <w:rPr>
          <w:rFonts w:asciiTheme="minorHAnsi" w:hAnsiTheme="minorHAnsi" w:cs="Open Sans"/>
          <w:color w:val="000000"/>
          <w:sz w:val="18"/>
          <w:szCs w:val="18"/>
        </w:rPr>
      </w:pPr>
    </w:p>
    <w:p w:rsidR="00192BF0" w:rsidRDefault="00192BF0" w:rsidP="00192BF0">
      <w:pPr>
        <w:pStyle w:val="NormalWeb"/>
        <w:shd w:val="clear" w:color="auto" w:fill="FFFFFF"/>
        <w:spacing w:before="0" w:beforeAutospacing="0" w:after="126" w:afterAutospacing="0" w:line="403" w:lineRule="atLeast"/>
        <w:jc w:val="center"/>
        <w:rPr>
          <w:rFonts w:ascii="Open Sans" w:hAnsi="Open Sans" w:cs="Open Sans"/>
          <w:color w:val="000000"/>
          <w:sz w:val="22"/>
          <w:szCs w:val="22"/>
        </w:rPr>
      </w:pPr>
    </w:p>
    <w:p w:rsidR="00192BF0" w:rsidRDefault="00192BF0" w:rsidP="00192BF0">
      <w:pPr>
        <w:pStyle w:val="NormalWeb"/>
        <w:shd w:val="clear" w:color="auto" w:fill="FFFFFF"/>
        <w:spacing w:before="0" w:beforeAutospacing="0" w:after="0" w:afterAutospacing="0"/>
        <w:rPr>
          <w:rFonts w:asciiTheme="minorHAnsi" w:hAnsiTheme="minorHAnsi" w:cs="Arial"/>
          <w:color w:val="222222"/>
          <w:sz w:val="20"/>
          <w:szCs w:val="20"/>
          <w:shd w:val="clear" w:color="auto" w:fill="FFFFFF"/>
        </w:rPr>
      </w:pPr>
      <w:r w:rsidRPr="000F0520">
        <w:rPr>
          <w:rFonts w:asciiTheme="minorHAnsi" w:hAnsiTheme="minorHAnsi" w:cs="Open Sans"/>
          <w:b/>
          <w:color w:val="000000"/>
          <w:sz w:val="20"/>
          <w:szCs w:val="20"/>
        </w:rPr>
        <w:t>Plano</w:t>
      </w:r>
      <w:r w:rsidRPr="000F0520">
        <w:rPr>
          <w:rFonts w:asciiTheme="minorHAnsi" w:hAnsiTheme="minorHAnsi" w:cs="Open Sans"/>
          <w:color w:val="000000"/>
          <w:sz w:val="20"/>
          <w:szCs w:val="20"/>
        </w:rPr>
        <w:t xml:space="preserve">: </w:t>
      </w:r>
      <w:r w:rsidRPr="000F0520">
        <w:rPr>
          <w:rFonts w:asciiTheme="minorHAnsi" w:hAnsiTheme="minorHAnsi" w:cs="Arial"/>
          <w:color w:val="222222"/>
          <w:sz w:val="20"/>
          <w:szCs w:val="20"/>
          <w:shd w:val="clear" w:color="auto" w:fill="FFFFFF"/>
        </w:rPr>
        <w:t>refiere la proporción que tiene el objeto o personaje dentro del encuadre</w:t>
      </w:r>
      <w:r>
        <w:rPr>
          <w:rFonts w:asciiTheme="minorHAnsi" w:hAnsiTheme="minorHAnsi" w:cs="Arial"/>
          <w:color w:val="222222"/>
          <w:sz w:val="20"/>
          <w:szCs w:val="20"/>
          <w:shd w:val="clear" w:color="auto" w:fill="FFFFFF"/>
        </w:rPr>
        <w:t>. Se toma como unidad de referencia las proporciones del cuerpo humano.</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Plano Detalle: algún fragmento del sujeto, por ejemplo un ojo.</w:t>
      </w:r>
    </w:p>
    <w:p w:rsidR="00192BF0" w:rsidRDefault="00A66566"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Primerísimo</w:t>
      </w:r>
      <w:r w:rsidR="00192BF0">
        <w:rPr>
          <w:rFonts w:asciiTheme="minorHAnsi" w:hAnsiTheme="minorHAnsi" w:cs="Open Sans"/>
          <w:color w:val="000000"/>
          <w:sz w:val="20"/>
          <w:szCs w:val="20"/>
        </w:rPr>
        <w:t xml:space="preserve"> Primer Plano: abraca desde el mentón al borde de la cabeza.</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Primer Plano: abraca desde los hombros hasta unos centímetros por encima de la cabeza.</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Plano Medio: abarca desde la cabeza hasta la cintura, siendo plano medio corto cuando abarca debajo de los hombros y  plano medio largo cuando abarca  unos centímetros debajo de la cintura.</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Plano Americano: abarca desde la cabeza hasta las rodillas.</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Plano Total o Entero.: abarca la persona completa.</w:t>
      </w:r>
    </w:p>
    <w:p w:rsidR="00192BF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Plano General: abarca la persona  en un lugar.</w:t>
      </w:r>
    </w:p>
    <w:p w:rsidR="00192BF0" w:rsidRPr="000F0520" w:rsidRDefault="00192BF0" w:rsidP="00192BF0">
      <w:pPr>
        <w:pStyle w:val="NormalWeb"/>
        <w:numPr>
          <w:ilvl w:val="0"/>
          <w:numId w:val="3"/>
        </w:numPr>
        <w:shd w:val="clear" w:color="auto" w:fill="FFFFFF"/>
        <w:spacing w:before="0" w:beforeAutospacing="0" w:after="0" w:afterAutospacing="0"/>
        <w:rPr>
          <w:rFonts w:asciiTheme="minorHAnsi" w:hAnsiTheme="minorHAnsi" w:cs="Open Sans"/>
          <w:color w:val="000000"/>
          <w:sz w:val="20"/>
          <w:szCs w:val="20"/>
        </w:rPr>
      </w:pPr>
      <w:r>
        <w:rPr>
          <w:rFonts w:asciiTheme="minorHAnsi" w:hAnsiTheme="minorHAnsi" w:cs="Open Sans"/>
          <w:color w:val="000000"/>
          <w:sz w:val="20"/>
          <w:szCs w:val="20"/>
        </w:rPr>
        <w:t>Gran Plano General. la persona pasa a formar parte del paisaje o de grandes espacios.</w:t>
      </w:r>
    </w:p>
    <w:p w:rsidR="00192BF0" w:rsidRDefault="00192BF0" w:rsidP="00192BF0">
      <w:pPr>
        <w:pStyle w:val="NormalWeb"/>
        <w:shd w:val="clear" w:color="auto" w:fill="FFFFFF"/>
        <w:spacing w:before="0" w:beforeAutospacing="0" w:after="126" w:afterAutospacing="0" w:line="403" w:lineRule="atLeast"/>
        <w:rPr>
          <w:rFonts w:ascii="Open Sans" w:hAnsi="Open Sans" w:cs="Open Sans"/>
          <w:color w:val="000000"/>
          <w:sz w:val="22"/>
          <w:szCs w:val="22"/>
        </w:rPr>
      </w:pPr>
    </w:p>
    <w:p w:rsidR="00693B67" w:rsidRDefault="00192BF0">
      <w:r w:rsidRPr="00192BF0">
        <w:rPr>
          <w:noProof/>
          <w:lang w:eastAsia="es-ES"/>
        </w:rPr>
        <w:drawing>
          <wp:inline distT="0" distB="0" distL="0" distR="0">
            <wp:extent cx="4626524" cy="2314354"/>
            <wp:effectExtent l="19050" t="0" r="2626" b="0"/>
            <wp:docPr id="35" name="Imagen 16" descr="Resultado de imagen para planos en fotografia"/>
            <wp:cNvGraphicFramePr/>
            <a:graphic xmlns:a="http://schemas.openxmlformats.org/drawingml/2006/main">
              <a:graphicData uri="http://schemas.openxmlformats.org/drawingml/2006/picture">
                <pic:pic xmlns:pic="http://schemas.openxmlformats.org/drawingml/2006/picture">
                  <pic:nvPicPr>
                    <pic:cNvPr id="16386" name="Picture 2" descr="Resultado de imagen para planos en fotografia"/>
                    <pic:cNvPicPr>
                      <a:picLocks noChangeAspect="1" noChangeArrowheads="1"/>
                    </pic:cNvPicPr>
                  </pic:nvPicPr>
                  <pic:blipFill>
                    <a:blip r:embed="rId17" cstate="print"/>
                    <a:srcRect/>
                    <a:stretch>
                      <a:fillRect/>
                    </a:stretch>
                  </pic:blipFill>
                  <pic:spPr bwMode="auto">
                    <a:xfrm>
                      <a:off x="0" y="0"/>
                      <a:ext cx="4627744" cy="2314964"/>
                    </a:xfrm>
                    <a:prstGeom prst="rect">
                      <a:avLst/>
                    </a:prstGeom>
                    <a:noFill/>
                  </pic:spPr>
                </pic:pic>
              </a:graphicData>
            </a:graphic>
          </wp:inline>
        </w:drawing>
      </w:r>
    </w:p>
    <w:p w:rsidR="00192BF0" w:rsidRDefault="00192BF0"/>
    <w:p w:rsidR="000D3FBF" w:rsidRDefault="00192BF0" w:rsidP="000D3FBF">
      <w:r>
        <w:t>4) En las siguientes 7  imágenes publicitarias</w:t>
      </w:r>
      <w:r w:rsidR="000D3FBF">
        <w:t xml:space="preserve"> </w:t>
      </w:r>
      <w:r>
        <w:t xml:space="preserve"> </w:t>
      </w:r>
      <w:r w:rsidR="000D3FBF">
        <w:t>¿Qué tipo de imagen es cada una? y ¿Qué grado o nivel de iconicidad tiene cada una de las imágenes? Justifica tu respuesta.</w:t>
      </w:r>
    </w:p>
    <w:p w:rsidR="00192BF0" w:rsidRDefault="006028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rjeta publicidad: años 40. navia. productos a - Vendido en Venta Directa  - 57381354" style="width:24pt;height:24pt"/>
        </w:pict>
      </w:r>
    </w:p>
    <w:p w:rsidR="00192BF0" w:rsidRDefault="00602805">
      <w:r>
        <w:lastRenderedPageBreak/>
        <w:pict>
          <v:shape id="_x0000_i1026" type="#_x0000_t75" alt="Tarjeta publicidad: años 40. navia. productos a - Vendido en Venta Directa  - 57381354" style="width:24pt;height:24pt"/>
        </w:pict>
      </w:r>
      <w:r>
        <w:pict>
          <v:shape id="_x0000_i1027" type="#_x0000_t75" alt="Tarjeta publicidad: años 40. navia. productos a - Vendido en Venta Directa  - 57381354" style="width:24pt;height:24pt"/>
        </w:pict>
      </w:r>
      <w:r>
        <w:pict>
          <v:shape id="_x0000_i1028" type="#_x0000_t75" alt="Tarjeta publicidad: años 40. navia. productos a - Vendido en Venta Directa  - 57381354" style="width:24pt;height:24pt"/>
        </w:pict>
      </w:r>
      <w:r>
        <w:pict>
          <v:shape id="_x0000_i1029" type="#_x0000_t75" alt="Benderapotheker: Un repaso a la publicidad de la Aspirina® Bayer" style="width:24pt;height:24pt"/>
        </w:pict>
      </w:r>
      <w:r w:rsidR="00192BF0">
        <w:rPr>
          <w:noProof/>
          <w:lang w:eastAsia="es-ES"/>
        </w:rPr>
        <w:drawing>
          <wp:inline distT="0" distB="0" distL="0" distR="0">
            <wp:extent cx="1871345" cy="2446655"/>
            <wp:effectExtent l="19050" t="0" r="0" b="0"/>
            <wp:docPr id="1" name="Imagen 10" descr="Venta &gt; moda de los años 40 y 50 mujeres &gt; en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nta &gt; moda de los años 40 y 50 mujeres &gt; en stock"/>
                    <pic:cNvPicPr>
                      <a:picLocks noChangeAspect="1" noChangeArrowheads="1"/>
                    </pic:cNvPicPr>
                  </pic:nvPicPr>
                  <pic:blipFill>
                    <a:blip r:embed="rId18" cstate="print"/>
                    <a:srcRect/>
                    <a:stretch>
                      <a:fillRect/>
                    </a:stretch>
                  </pic:blipFill>
                  <pic:spPr bwMode="auto">
                    <a:xfrm>
                      <a:off x="0" y="0"/>
                      <a:ext cx="1871345" cy="2446655"/>
                    </a:xfrm>
                    <a:prstGeom prst="rect">
                      <a:avLst/>
                    </a:prstGeom>
                    <a:noFill/>
                    <a:ln w="9525">
                      <a:noFill/>
                      <a:miter lim="800000"/>
                      <a:headEnd/>
                      <a:tailEnd/>
                    </a:ln>
                  </pic:spPr>
                </pic:pic>
              </a:graphicData>
            </a:graphic>
          </wp:inline>
        </w:drawing>
      </w:r>
      <w:r w:rsidR="00192BF0">
        <w:rPr>
          <w:noProof/>
          <w:lang w:eastAsia="es-ES"/>
        </w:rPr>
        <w:drawing>
          <wp:inline distT="0" distB="0" distL="0" distR="0">
            <wp:extent cx="1972945" cy="2319655"/>
            <wp:effectExtent l="19050" t="0" r="8255" b="0"/>
            <wp:docPr id="16" name="Imagen 16" descr="40 anuncios extraordinarios de los años 50: la antesala de la edad dorada  de la publicidad | Marketing 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 anuncios extraordinarios de los años 50: la antesala de la edad dorada  de la publicidad | Marketing Directo"/>
                    <pic:cNvPicPr>
                      <a:picLocks noChangeAspect="1" noChangeArrowheads="1"/>
                    </pic:cNvPicPr>
                  </pic:nvPicPr>
                  <pic:blipFill>
                    <a:blip r:embed="rId19" cstate="print"/>
                    <a:srcRect/>
                    <a:stretch>
                      <a:fillRect/>
                    </a:stretch>
                  </pic:blipFill>
                  <pic:spPr bwMode="auto">
                    <a:xfrm>
                      <a:off x="0" y="0"/>
                      <a:ext cx="1972945" cy="2319655"/>
                    </a:xfrm>
                    <a:prstGeom prst="rect">
                      <a:avLst/>
                    </a:prstGeom>
                    <a:noFill/>
                    <a:ln w="9525">
                      <a:noFill/>
                      <a:miter lim="800000"/>
                      <a:headEnd/>
                      <a:tailEnd/>
                    </a:ln>
                  </pic:spPr>
                </pic:pic>
              </a:graphicData>
            </a:graphic>
          </wp:inline>
        </w:drawing>
      </w:r>
      <w:r w:rsidR="00192BF0">
        <w:rPr>
          <w:noProof/>
          <w:lang w:eastAsia="es-ES"/>
        </w:rPr>
        <w:drawing>
          <wp:inline distT="0" distB="0" distL="0" distR="0">
            <wp:extent cx="1778000" cy="2573655"/>
            <wp:effectExtent l="19050" t="0" r="0" b="0"/>
            <wp:docPr id="3" name="Imagen 13" descr="3 Hojas Con Publicidad Refresco Orange Crush Vintage Años 40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Hojas Con Publicidad Refresco Orange Crush Vintage Años 40 | Mercado Libre"/>
                    <pic:cNvPicPr>
                      <a:picLocks noChangeAspect="1" noChangeArrowheads="1"/>
                    </pic:cNvPicPr>
                  </pic:nvPicPr>
                  <pic:blipFill>
                    <a:blip r:embed="rId20" cstate="print"/>
                    <a:srcRect/>
                    <a:stretch>
                      <a:fillRect/>
                    </a:stretch>
                  </pic:blipFill>
                  <pic:spPr bwMode="auto">
                    <a:xfrm>
                      <a:off x="0" y="0"/>
                      <a:ext cx="1778000" cy="2573655"/>
                    </a:xfrm>
                    <a:prstGeom prst="rect">
                      <a:avLst/>
                    </a:prstGeom>
                    <a:noFill/>
                    <a:ln w="9525">
                      <a:noFill/>
                      <a:miter lim="800000"/>
                      <a:headEnd/>
                      <a:tailEnd/>
                    </a:ln>
                  </pic:spPr>
                </pic:pic>
              </a:graphicData>
            </a:graphic>
          </wp:inline>
        </w:drawing>
      </w:r>
      <w:r w:rsidR="00192BF0">
        <w:rPr>
          <w:noProof/>
          <w:lang w:eastAsia="es-ES"/>
        </w:rPr>
        <w:drawing>
          <wp:inline distT="0" distB="0" distL="0" distR="0">
            <wp:extent cx="2141855" cy="2141855"/>
            <wp:effectExtent l="19050" t="0" r="0" b="0"/>
            <wp:docPr id="21" name="Imagen 21" descr="F:\cpem 2020\Recursos audiovisuales y visuales\crema fa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cpem 2020\Recursos audiovisuales y visuales\crema facial.jpg"/>
                    <pic:cNvPicPr>
                      <a:picLocks noChangeAspect="1" noChangeArrowheads="1"/>
                    </pic:cNvPicPr>
                  </pic:nvPicPr>
                  <pic:blipFill>
                    <a:blip r:embed="rId21" cstate="print"/>
                    <a:srcRect/>
                    <a:stretch>
                      <a:fillRect/>
                    </a:stretch>
                  </pic:blipFill>
                  <pic:spPr bwMode="auto">
                    <a:xfrm>
                      <a:off x="0" y="0"/>
                      <a:ext cx="2141855" cy="2141855"/>
                    </a:xfrm>
                    <a:prstGeom prst="rect">
                      <a:avLst/>
                    </a:prstGeom>
                    <a:noFill/>
                    <a:ln w="9525">
                      <a:noFill/>
                      <a:miter lim="800000"/>
                      <a:headEnd/>
                      <a:tailEnd/>
                    </a:ln>
                  </pic:spPr>
                </pic:pic>
              </a:graphicData>
            </a:graphic>
          </wp:inline>
        </w:drawing>
      </w:r>
      <w:r w:rsidR="00192BF0" w:rsidRPr="00192BF0">
        <w:rPr>
          <w:noProof/>
          <w:lang w:eastAsia="es-ES"/>
        </w:rPr>
        <w:lastRenderedPageBreak/>
        <w:drawing>
          <wp:inline distT="0" distB="0" distL="0" distR="0">
            <wp:extent cx="2913210" cy="4299284"/>
            <wp:effectExtent l="19050" t="0" r="1440" b="0"/>
            <wp:docPr id="8" name="Imagen 4" descr="https://bucket2.glanacion.com/anexos/fotos/15/2191915w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cket2.glanacion.com/anexos/fotos/15/2191915w380.jpg"/>
                    <pic:cNvPicPr>
                      <a:picLocks noChangeAspect="1" noChangeArrowheads="1"/>
                    </pic:cNvPicPr>
                  </pic:nvPicPr>
                  <pic:blipFill>
                    <a:blip r:embed="rId22" cstate="print"/>
                    <a:srcRect/>
                    <a:stretch>
                      <a:fillRect/>
                    </a:stretch>
                  </pic:blipFill>
                  <pic:spPr bwMode="auto">
                    <a:xfrm>
                      <a:off x="0" y="0"/>
                      <a:ext cx="2912991" cy="4298961"/>
                    </a:xfrm>
                    <a:prstGeom prst="rect">
                      <a:avLst/>
                    </a:prstGeom>
                    <a:noFill/>
                    <a:ln w="9525">
                      <a:noFill/>
                      <a:miter lim="800000"/>
                      <a:headEnd/>
                      <a:tailEnd/>
                    </a:ln>
                  </pic:spPr>
                </pic:pic>
              </a:graphicData>
            </a:graphic>
          </wp:inline>
        </w:drawing>
      </w:r>
      <w:r w:rsidR="00192BF0">
        <w:rPr>
          <w:noProof/>
          <w:lang w:eastAsia="es-ES"/>
        </w:rPr>
        <w:drawing>
          <wp:inline distT="0" distB="0" distL="0" distR="0">
            <wp:extent cx="1803400" cy="2540000"/>
            <wp:effectExtent l="19050" t="0" r="6350" b="0"/>
            <wp:docPr id="22" name="Imagen 22" descr="F:\cpem 2020\Recursos audiovisuales y visuales\artìculos de limpiez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cpem 2020\Recursos audiovisuales y visuales\artìculos de limpieza 2.jpg"/>
                    <pic:cNvPicPr>
                      <a:picLocks noChangeAspect="1" noChangeArrowheads="1"/>
                    </pic:cNvPicPr>
                  </pic:nvPicPr>
                  <pic:blipFill>
                    <a:blip r:embed="rId23" cstate="print"/>
                    <a:srcRect/>
                    <a:stretch>
                      <a:fillRect/>
                    </a:stretch>
                  </pic:blipFill>
                  <pic:spPr bwMode="auto">
                    <a:xfrm>
                      <a:off x="0" y="0"/>
                      <a:ext cx="1803400" cy="2540000"/>
                    </a:xfrm>
                    <a:prstGeom prst="rect">
                      <a:avLst/>
                    </a:prstGeom>
                    <a:noFill/>
                    <a:ln w="9525">
                      <a:noFill/>
                      <a:miter lim="800000"/>
                      <a:headEnd/>
                      <a:tailEnd/>
                    </a:ln>
                  </pic:spPr>
                </pic:pic>
              </a:graphicData>
            </a:graphic>
          </wp:inline>
        </w:drawing>
      </w:r>
      <w:r w:rsidR="00192BF0" w:rsidRPr="00192BF0">
        <w:rPr>
          <w:noProof/>
          <w:lang w:eastAsia="es-ES"/>
        </w:rPr>
        <w:drawing>
          <wp:inline distT="0" distB="0" distL="0" distR="0">
            <wp:extent cx="2247900" cy="3093720"/>
            <wp:effectExtent l="19050" t="0" r="0" b="0"/>
            <wp:docPr id="29" name="Imagen 29" descr="Yo fuí a EGB .Recuerdos de los años 60 y publicidad en los años 60 y parte,productos de alimentación Anuncios Viejos, Anuncios Retros, Anuncios Vintage, Anuncios Publicitarios, Carteles Vintage, Cartel Publicidad, Publicidad Retro, Cartel Publicitario, Carteles De Viaje De Época">
              <a:hlinkClick xmlns:a="http://schemas.openxmlformats.org/drawingml/2006/main" r:id="rId24" tgtFrame="&quot;_self&quot;" tooltip="&quot;Publicidad Argentina Antigu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o fuí a EGB .Recuerdos de los años 60 y publicidad en los años 60 y parte,productos de alimentación Anuncios Viejos, Anuncios Retros, Anuncios Vintage, Anuncios Publicitarios, Carteles Vintage, Cartel Publicidad, Publicidad Retro, Cartel Publicitario, Carteles De Viaje De Época">
                      <a:hlinkClick r:id="rId24" tgtFrame="&quot;_self&quot;" tooltip="&quot;Publicidad Argentina Antigua&quot;"/>
                    </pic:cNvPr>
                    <pic:cNvPicPr>
                      <a:picLocks noChangeAspect="1" noChangeArrowheads="1"/>
                    </pic:cNvPicPr>
                  </pic:nvPicPr>
                  <pic:blipFill>
                    <a:blip r:embed="rId25" cstate="print"/>
                    <a:srcRect/>
                    <a:stretch>
                      <a:fillRect/>
                    </a:stretch>
                  </pic:blipFill>
                  <pic:spPr bwMode="auto">
                    <a:xfrm>
                      <a:off x="0" y="0"/>
                      <a:ext cx="2247900" cy="3093720"/>
                    </a:xfrm>
                    <a:prstGeom prst="rect">
                      <a:avLst/>
                    </a:prstGeom>
                    <a:noFill/>
                    <a:ln w="9525">
                      <a:noFill/>
                      <a:miter lim="800000"/>
                      <a:headEnd/>
                      <a:tailEnd/>
                    </a:ln>
                  </pic:spPr>
                </pic:pic>
              </a:graphicData>
            </a:graphic>
          </wp:inline>
        </w:drawing>
      </w:r>
      <w:r w:rsidR="00FB5B16" w:rsidRPr="00FB5B1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FB5B16">
        <w:rPr>
          <w:noProof/>
          <w:lang w:eastAsia="es-ES"/>
        </w:rPr>
        <w:drawing>
          <wp:inline distT="0" distB="0" distL="0" distR="0">
            <wp:extent cx="1744345" cy="2616200"/>
            <wp:effectExtent l="19050" t="0" r="8255" b="0"/>
            <wp:docPr id="9" name="Imagen 6" descr="F:\Nuevo maletín (2)\publicidad años 50\año 80 -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uevo maletín (2)\publicidad años 50\año 80 - 3.jpg"/>
                    <pic:cNvPicPr>
                      <a:picLocks noChangeAspect="1" noChangeArrowheads="1"/>
                    </pic:cNvPicPr>
                  </pic:nvPicPr>
                  <pic:blipFill>
                    <a:blip r:embed="rId26" cstate="print"/>
                    <a:srcRect/>
                    <a:stretch>
                      <a:fillRect/>
                    </a:stretch>
                  </pic:blipFill>
                  <pic:spPr bwMode="auto">
                    <a:xfrm>
                      <a:off x="0" y="0"/>
                      <a:ext cx="1744345" cy="2616200"/>
                    </a:xfrm>
                    <a:prstGeom prst="rect">
                      <a:avLst/>
                    </a:prstGeom>
                    <a:noFill/>
                    <a:ln w="9525">
                      <a:noFill/>
                      <a:miter lim="800000"/>
                      <a:headEnd/>
                      <a:tailEnd/>
                    </a:ln>
                  </pic:spPr>
                </pic:pic>
              </a:graphicData>
            </a:graphic>
          </wp:inline>
        </w:drawing>
      </w:r>
    </w:p>
    <w:p w:rsidR="00192BF0" w:rsidRDefault="00192BF0">
      <w:r>
        <w:t>2) ¿Qué tipo de plano se utiliza en cada una de las imágenes?</w:t>
      </w:r>
      <w:r w:rsidR="00A66566">
        <w:t xml:space="preserve"> </w:t>
      </w:r>
      <w:r w:rsidR="00FB5B16">
        <w:t xml:space="preserve">¿Cuál es el punto de vista en cada una? </w:t>
      </w:r>
      <w:r w:rsidR="00A66566">
        <w:t>¿Por qué?</w:t>
      </w:r>
    </w:p>
    <w:p w:rsidR="00192BF0" w:rsidRDefault="00192BF0">
      <w:r>
        <w:t xml:space="preserve">3) </w:t>
      </w:r>
      <w:r w:rsidR="00A66566">
        <w:t>Ahora prueba con la cámara de tu celular y enfoca un objeto/sujeto en plano total o entero, pero con encuadre horizontal y luego con encuadre vertical ¿Hay diferencias? ¿Por qué?</w:t>
      </w:r>
    </w:p>
    <w:sectPr w:rsidR="00192BF0" w:rsidSect="00D94B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41FE"/>
    <w:multiLevelType w:val="hybridMultilevel"/>
    <w:tmpl w:val="FA3A233E"/>
    <w:lvl w:ilvl="0" w:tplc="0C0A0001">
      <w:start w:val="1"/>
      <w:numFmt w:val="bullet"/>
      <w:lvlText w:val=""/>
      <w:lvlJc w:val="left"/>
      <w:pPr>
        <w:ind w:left="748" w:hanging="360"/>
      </w:pPr>
      <w:rPr>
        <w:rFonts w:ascii="Symbol" w:hAnsi="Symbol" w:hint="default"/>
      </w:rPr>
    </w:lvl>
    <w:lvl w:ilvl="1" w:tplc="0C0A0003" w:tentative="1">
      <w:start w:val="1"/>
      <w:numFmt w:val="bullet"/>
      <w:lvlText w:val="o"/>
      <w:lvlJc w:val="left"/>
      <w:pPr>
        <w:ind w:left="1468" w:hanging="360"/>
      </w:pPr>
      <w:rPr>
        <w:rFonts w:ascii="Courier New" w:hAnsi="Courier New" w:cs="Courier New" w:hint="default"/>
      </w:rPr>
    </w:lvl>
    <w:lvl w:ilvl="2" w:tplc="0C0A0005" w:tentative="1">
      <w:start w:val="1"/>
      <w:numFmt w:val="bullet"/>
      <w:lvlText w:val=""/>
      <w:lvlJc w:val="left"/>
      <w:pPr>
        <w:ind w:left="2188" w:hanging="360"/>
      </w:pPr>
      <w:rPr>
        <w:rFonts w:ascii="Wingdings" w:hAnsi="Wingding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1">
    <w:nsid w:val="528F049F"/>
    <w:multiLevelType w:val="hybridMultilevel"/>
    <w:tmpl w:val="E49E0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B9604F3"/>
    <w:multiLevelType w:val="hybridMultilevel"/>
    <w:tmpl w:val="5D7CB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192BF0"/>
    <w:rsid w:val="000D3FBF"/>
    <w:rsid w:val="00192BF0"/>
    <w:rsid w:val="004A13D9"/>
    <w:rsid w:val="004E24B0"/>
    <w:rsid w:val="00602805"/>
    <w:rsid w:val="00A66566"/>
    <w:rsid w:val="00C50472"/>
    <w:rsid w:val="00CD316F"/>
    <w:rsid w:val="00D20B0A"/>
    <w:rsid w:val="00D94B85"/>
    <w:rsid w:val="00DA33CB"/>
    <w:rsid w:val="00F2120B"/>
    <w:rsid w:val="00F350CB"/>
    <w:rsid w:val="00FB5B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sx-1710225312">
    <w:name w:val="jsx-1710225312"/>
    <w:basedOn w:val="Normal"/>
    <w:rsid w:val="00192B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192B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2BF0"/>
    <w:pPr>
      <w:ind w:left="720"/>
      <w:contextualSpacing/>
    </w:pPr>
  </w:style>
  <w:style w:type="paragraph" w:styleId="Textodeglobo">
    <w:name w:val="Balloon Text"/>
    <w:basedOn w:val="Normal"/>
    <w:link w:val="TextodegloboCar"/>
    <w:uiPriority w:val="99"/>
    <w:semiHidden/>
    <w:unhideWhenUsed/>
    <w:rsid w:val="00192B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pinterest.es/pin/481181541407493884/"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3</cp:revision>
  <dcterms:created xsi:type="dcterms:W3CDTF">2021-06-26T13:51:00Z</dcterms:created>
  <dcterms:modified xsi:type="dcterms:W3CDTF">2021-07-05T23:25:00Z</dcterms:modified>
</cp:coreProperties>
</file>