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 w:line="365" w:lineRule="auto"/>
        <w:ind w:left="-15" w:firstLine="428"/>
        <w:jc w:val="both"/>
        <w:rPr>
          <w:rFonts w:ascii="Arial" w:cs="Arial" w:eastAsia="Arial" w:hAnsi="Arial"/>
          <w:sz w:val="28"/>
          <w:szCs w:val="28"/>
        </w:rPr>
      </w:pPr>
      <w:r w:rsidDel="00000000" w:rsidR="00000000" w:rsidRPr="00000000">
        <w:rPr>
          <w:rFonts w:ascii="Arial" w:cs="Arial" w:eastAsia="Arial" w:hAnsi="Arial"/>
          <w:b w:val="1"/>
          <w:sz w:val="28"/>
          <w:szCs w:val="28"/>
          <w:u w:val="single"/>
          <w:rtl w:val="0"/>
        </w:rPr>
        <w:t xml:space="preserve">TRABAJO PRACTICO INTEGRADOR PARA ESTUDIANTES EN PROCESO - GEOGRAFIA 1°AÑO</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002">
      <w:pPr>
        <w:spacing w:after="2" w:line="365" w:lineRule="auto"/>
        <w:ind w:left="-15" w:firstLine="42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3">
      <w:pPr>
        <w:spacing w:after="2" w:line="365" w:lineRule="auto"/>
        <w:ind w:left="-15" w:firstLine="42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PROFESORES:</w:t>
      </w:r>
    </w:p>
    <w:p w:rsidR="00000000" w:rsidDel="00000000" w:rsidP="00000000" w:rsidRDefault="00000000" w:rsidRPr="00000000" w14:paraId="00000004">
      <w:pPr>
        <w:spacing w:after="2" w:line="365" w:lineRule="auto"/>
        <w:ind w:left="-15" w:firstLine="42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1°C-E: LAURA EGGERS</w:t>
      </w:r>
    </w:p>
    <w:p w:rsidR="00000000" w:rsidDel="00000000" w:rsidP="00000000" w:rsidRDefault="00000000" w:rsidRPr="00000000" w14:paraId="00000005">
      <w:pPr>
        <w:spacing w:after="2" w:line="365" w:lineRule="auto"/>
        <w:ind w:left="-15" w:firstLine="42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w:t>
      </w:r>
      <w:hyperlink r:id="rId13">
        <w:r w:rsidDel="00000000" w:rsidR="00000000" w:rsidRPr="00000000">
          <w:rPr>
            <w:rFonts w:ascii="Arial" w:cs="Arial" w:eastAsia="Arial" w:hAnsi="Arial"/>
            <w:color w:val="0563c1"/>
            <w:sz w:val="28"/>
            <w:szCs w:val="28"/>
            <w:u w:val="single"/>
            <w:rtl w:val="0"/>
          </w:rPr>
          <w:t xml:space="preserve">lau8326_@hotmail.com</w:t>
        </w:r>
      </w:hyperlink>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06">
      <w:pPr>
        <w:spacing w:after="2" w:line="365" w:lineRule="auto"/>
        <w:ind w:left="-15" w:firstLine="42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1°D: ADRIANA MAININI (</w:t>
      </w:r>
      <w:hyperlink r:id="rId14">
        <w:r w:rsidDel="00000000" w:rsidR="00000000" w:rsidRPr="00000000">
          <w:rPr>
            <w:rFonts w:ascii="Arial" w:cs="Arial" w:eastAsia="Arial" w:hAnsi="Arial"/>
            <w:color w:val="0563c1"/>
            <w:sz w:val="28"/>
            <w:szCs w:val="28"/>
            <w:u w:val="single"/>
            <w:rtl w:val="0"/>
          </w:rPr>
          <w:t xml:space="preserve">adrimainini@gmail.com</w:t>
        </w:r>
      </w:hyperlink>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07">
      <w:pPr>
        <w:spacing w:after="2" w:line="365" w:lineRule="auto"/>
        <w:ind w:left="-15" w:firstLine="42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1”B” ANDREA VAZQUEZ                    (</w:t>
      </w:r>
      <w:r w:rsidDel="00000000" w:rsidR="00000000" w:rsidRPr="00000000">
        <w:rPr>
          <w:color w:val="0563c1"/>
          <w:sz w:val="28"/>
          <w:szCs w:val="28"/>
          <w:u w:val="single"/>
          <w:rtl w:val="0"/>
        </w:rPr>
        <w:t xml:space="preserve">cpem49geografia@gmail.com</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08">
      <w:pPr>
        <w:spacing w:after="2" w:line="365" w:lineRule="auto"/>
        <w:ind w:left="-15" w:firstLine="42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spacing w:after="2" w:line="365" w:lineRule="auto"/>
        <w:ind w:left="-15" w:firstLine="428"/>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Fecha de entrega</w:t>
      </w:r>
      <w:r w:rsidDel="00000000" w:rsidR="00000000" w:rsidRPr="00000000">
        <w:rPr>
          <w:rFonts w:ascii="Arial" w:cs="Arial" w:eastAsia="Arial" w:hAnsi="Arial"/>
          <w:sz w:val="24"/>
          <w:szCs w:val="24"/>
          <w:rtl w:val="0"/>
        </w:rPr>
        <w:t xml:space="preserve">: Entre el </w:t>
      </w:r>
      <w:r w:rsidDel="00000000" w:rsidR="00000000" w:rsidRPr="00000000">
        <w:rPr>
          <w:rFonts w:ascii="Arial" w:cs="Arial" w:eastAsia="Arial" w:hAnsi="Arial"/>
          <w:b w:val="1"/>
          <w:sz w:val="24"/>
          <w:szCs w:val="24"/>
          <w:rtl w:val="0"/>
        </w:rPr>
        <w:t xml:space="preserve">23/8 al 30/8</w:t>
      </w:r>
      <w:r w:rsidDel="00000000" w:rsidR="00000000" w:rsidRPr="00000000">
        <w:rPr>
          <w:rFonts w:ascii="Arial" w:cs="Arial" w:eastAsia="Arial" w:hAnsi="Arial"/>
          <w:sz w:val="24"/>
          <w:szCs w:val="24"/>
          <w:rtl w:val="0"/>
        </w:rPr>
        <w:t xml:space="preserve"> por email, envió de fotos o archivos al email de cada docente según corresponda.</w:t>
      </w:r>
    </w:p>
    <w:p w:rsidR="00000000" w:rsidDel="00000000" w:rsidP="00000000" w:rsidRDefault="00000000" w:rsidRPr="00000000" w14:paraId="0000000A">
      <w:pPr>
        <w:spacing w:after="2" w:line="365" w:lineRule="auto"/>
        <w:ind w:left="-15" w:firstLine="428"/>
        <w:jc w:val="both"/>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00B">
      <w:pPr>
        <w:spacing w:after="2" w:line="365" w:lineRule="auto"/>
        <w:ind w:left="-15" w:firstLine="428"/>
        <w:jc w:val="both"/>
        <w:rPr/>
      </w:pPr>
      <w:r w:rsidDel="00000000" w:rsidR="00000000" w:rsidRPr="00000000">
        <w:rPr>
          <w:rFonts w:ascii="Arial" w:cs="Arial" w:eastAsia="Arial" w:hAnsi="Arial"/>
          <w:i w:val="1"/>
          <w:sz w:val="24"/>
          <w:szCs w:val="24"/>
          <w:u w:val="single"/>
          <w:rtl w:val="0"/>
        </w:rPr>
        <w:t xml:space="preserve">Una recomendación</w:t>
      </w:r>
      <w:r w:rsidDel="00000000" w:rsidR="00000000" w:rsidRPr="00000000">
        <w:rPr>
          <w:rFonts w:ascii="Arial" w:cs="Arial" w:eastAsia="Arial" w:hAnsi="Arial"/>
          <w:sz w:val="24"/>
          <w:szCs w:val="24"/>
          <w:rtl w:val="0"/>
        </w:rPr>
        <w:t xml:space="preserve">: Si encuentran partes que no se comprendan, vuelvan a leerlas, pregunten a algún familiar o consulten el significado de las palabras en un diccionario. </w:t>
      </w:r>
      <w:r w:rsidDel="00000000" w:rsidR="00000000" w:rsidRPr="00000000">
        <w:rPr>
          <w:rtl w:val="0"/>
        </w:rPr>
      </w:r>
    </w:p>
    <w:p w:rsidR="00000000" w:rsidDel="00000000" w:rsidP="00000000" w:rsidRDefault="00000000" w:rsidRPr="00000000" w14:paraId="0000000C">
      <w:pPr>
        <w:spacing w:after="40" w:lineRule="auto"/>
        <w:ind w:right="33"/>
        <w:jc w:val="center"/>
        <w:rPr/>
      </w:pPr>
      <w:r w:rsidDel="00000000" w:rsidR="00000000" w:rsidRPr="00000000">
        <w:rPr>
          <w:rFonts w:ascii="Times New Roman" w:cs="Times New Roman" w:eastAsia="Times New Roman" w:hAnsi="Times New Roman"/>
          <w:b w:val="1"/>
          <w:color w:val="ff0000"/>
          <w:sz w:val="40"/>
          <w:szCs w:val="40"/>
          <w:u w:val="single"/>
          <w:rtl w:val="0"/>
        </w:rPr>
        <w:t xml:space="preserve">Comida para todos</w:t>
      </w:r>
      <w:r w:rsidDel="00000000" w:rsidR="00000000" w:rsidRPr="00000000">
        <w:rPr>
          <w:rFonts w:ascii="Times New Roman" w:cs="Times New Roman" w:eastAsia="Times New Roman" w:hAnsi="Times New Roman"/>
          <w:b w:val="1"/>
          <w:color w:val="ff0000"/>
          <w:sz w:val="40"/>
          <w:szCs w:val="40"/>
          <w:rtl w:val="0"/>
        </w:rPr>
        <w:t xml:space="preserve"> </w:t>
      </w:r>
      <w:r w:rsidDel="00000000" w:rsidR="00000000" w:rsidRPr="00000000">
        <w:rPr>
          <w:rtl w:val="0"/>
        </w:rPr>
      </w:r>
    </w:p>
    <w:p w:rsidR="00000000" w:rsidDel="00000000" w:rsidP="00000000" w:rsidRDefault="00000000" w:rsidRPr="00000000" w14:paraId="0000000D">
      <w:pPr>
        <w:spacing w:after="118" w:lineRule="auto"/>
        <w:ind w:left="48"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0E">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Llegamos de noche. Soltamos los paquetes al suelo. Los atados de piel, los palos, las armas y los canastos. La primera tarea fue juntar leña y encender una gran fogata. Estábamos en tierras nuevas. Podía haber tigres, lobos, hienas, cualquier cosa. Únicamente con el fuego los mantendríamos lejos, sobre todo en la noche. No teníamos más comida, las últimas reservas se habían terminado. Veníamos comiendo algo de pasto y raíces, pero igual teníamos hambre. El cielo ya cerraba los ojos y nosotros también. Cuando el sol se despertará en las montañas saldríamos a reconocer el lugar. Seguro había un río cerca. Podíamos olerlo, escuchar el canto de la corriente. Seguramente, mañana en la playa, encontraríamos semillas. </w:t>
      </w:r>
      <w:r w:rsidDel="00000000" w:rsidR="00000000" w:rsidRPr="00000000">
        <w:rPr>
          <w:rtl w:val="0"/>
        </w:rPr>
      </w:r>
    </w:p>
    <w:p w:rsidR="00000000" w:rsidDel="00000000" w:rsidP="00000000" w:rsidRDefault="00000000" w:rsidRPr="00000000" w14:paraId="0000000F">
      <w:pPr>
        <w:spacing w:after="0"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0">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Dormimos rodeando el fuego. Esa noche no caería agua del cielo. Tampoco hacía frío, así que no necesitamos armar las tiendas. Estábamos muy cansados y, de verdad, no hacían falta. Esa noche dormí de un tirón. Me despertó el dolor de panza. Quería comer, pero apenas pude tomar agua, nada más. No había nada para morder ni masticar. </w:t>
      </w:r>
      <w:r w:rsidDel="00000000" w:rsidR="00000000" w:rsidRPr="00000000">
        <w:rPr>
          <w:rFonts w:ascii="Arial" w:cs="Arial" w:eastAsia="Arial" w:hAnsi="Arial"/>
          <w:b w:val="1"/>
          <w:color w:val="222222"/>
          <w:sz w:val="24"/>
          <w:szCs w:val="24"/>
          <w:rtl w:val="0"/>
        </w:rPr>
        <w:t xml:space="preserve">¡Qué hambre!</w:t>
      </w:r>
      <w:r w:rsidDel="00000000" w:rsidR="00000000" w:rsidRPr="00000000">
        <w:rPr>
          <w:rFonts w:ascii="Arial" w:cs="Arial" w:eastAsia="Arial" w:hAnsi="Arial"/>
          <w:color w:val="222222"/>
          <w:sz w:val="24"/>
          <w:szCs w:val="24"/>
          <w:rtl w:val="0"/>
        </w:rPr>
        <w:t xml:space="preserve"> Los cazadores ya cargaban lanzas, flechas y arcos. No había tiempo que perder. El hambre nos ponía débiles y torpes. Y eso hacía que nuestros cazadores fueran más lentos y no pudieran pensar con claridad. </w:t>
      </w:r>
      <w:r w:rsidDel="00000000" w:rsidR="00000000" w:rsidRPr="00000000">
        <w:rPr>
          <w:rtl w:val="0"/>
        </w:rPr>
      </w:r>
    </w:p>
    <w:p w:rsidR="00000000" w:rsidDel="00000000" w:rsidP="00000000" w:rsidRDefault="00000000" w:rsidRPr="00000000" w14:paraId="00000011">
      <w:pPr>
        <w:spacing w:after="118"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2">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Nosotras fuimos al río. Los chicos que todavía no sabían cazar nos acompañaron con arpones y algunas flechas de pescar. Teníamos que buscar semillas. Cuando el sol estuviera en el medio del cielo, habríamos comido todos. </w:t>
      </w:r>
      <w:r w:rsidDel="00000000" w:rsidR="00000000" w:rsidRPr="00000000">
        <w:rPr>
          <w:rtl w:val="0"/>
        </w:rPr>
      </w:r>
    </w:p>
    <w:p w:rsidR="00000000" w:rsidDel="00000000" w:rsidP="00000000" w:rsidRDefault="00000000" w:rsidRPr="00000000" w14:paraId="00000013">
      <w:pPr>
        <w:spacing w:after="118"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4">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Fuimos en silencio. El hambre nos tenía de mal humor. Cruzamos un terreno de pastos altos. Después, un claro enorme. La tierra era negra y barrosa. Bajamos hacia la costa y, tal como imaginábamos, ahí estaban. </w:t>
      </w:r>
      <w:r w:rsidDel="00000000" w:rsidR="00000000" w:rsidRPr="00000000">
        <w:rPr>
          <w:rFonts w:ascii="Arial" w:cs="Arial" w:eastAsia="Arial" w:hAnsi="Arial"/>
          <w:b w:val="1"/>
          <w:color w:val="222222"/>
          <w:sz w:val="24"/>
          <w:szCs w:val="24"/>
          <w:rtl w:val="0"/>
        </w:rPr>
        <w:t xml:space="preserve">¡Trigo!</w:t>
      </w:r>
      <w:r w:rsidDel="00000000" w:rsidR="00000000" w:rsidRPr="00000000">
        <w:rPr>
          <w:rFonts w:ascii="Arial" w:cs="Arial" w:eastAsia="Arial" w:hAnsi="Arial"/>
          <w:color w:val="222222"/>
          <w:sz w:val="24"/>
          <w:szCs w:val="24"/>
          <w:rtl w:val="0"/>
        </w:rPr>
        <w:t xml:space="preserve"> La brisa movía las espigas en una danza ondulante. Las hacía bailar de un lado a otro, como si las hubiéramos descubierto en medio de una celebración. Comenzamos a gritar de alegría y correr. Era un campo amarillo, con las espigas maduras y en el punto justo para recolectarlas. Nuestro descubrimiento era un regalo de los dioses. Los niños que traían arpones y flechas de pescar las tiraron al suelo y empezaron a arrancar trigo con nosotras. </w:t>
      </w:r>
      <w:r w:rsidDel="00000000" w:rsidR="00000000" w:rsidRPr="00000000">
        <w:rPr>
          <w:rtl w:val="0"/>
        </w:rPr>
      </w:r>
    </w:p>
    <w:p w:rsidR="00000000" w:rsidDel="00000000" w:rsidP="00000000" w:rsidRDefault="00000000" w:rsidRPr="00000000" w14:paraId="00000015">
      <w:pPr>
        <w:spacing w:after="114"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6">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Fue una fiesta de risas y empujones. Cargamos los canastos hasta el tope. Eran pesados. Teníamos que volver al campamento. Pero uno de los niños detuvo la fiesta. Creímos que nos quería decir algo, pero, estaba muy asustado y señalaba la costa. No fue necesario que diga nada. Tres leones tomaban agua y otro más nos estaba mirando. Quedamos duras como piedras. ¡Qué miedo! Se había terminado la alegría. Nos agachamos inmediatamente, pero, si uno de los leones nos había visto; ya era tarde. </w:t>
      </w:r>
      <w:r w:rsidDel="00000000" w:rsidR="00000000" w:rsidRPr="00000000">
        <w:rPr>
          <w:rtl w:val="0"/>
        </w:rPr>
      </w:r>
    </w:p>
    <w:p w:rsidR="00000000" w:rsidDel="00000000" w:rsidP="00000000" w:rsidRDefault="00000000" w:rsidRPr="00000000" w14:paraId="00000017">
      <w:pPr>
        <w:spacing w:after="0"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8">
      <w:pPr>
        <w:spacing w:after="62" w:lineRule="auto"/>
        <w:ind w:right="1512"/>
        <w:jc w:val="right"/>
        <w:rPr/>
      </w:pPr>
      <w:r w:rsidDel="00000000" w:rsidR="00000000" w:rsidRPr="00000000">
        <w:rPr/>
        <w:drawing>
          <wp:inline distB="0" distT="0" distL="0" distR="0">
            <wp:extent cx="4029142" cy="3533834"/>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029142" cy="3533834"/>
                    </a:xfrm>
                    <a:prstGeom prst="rect"/>
                    <a:ln/>
                  </pic:spPr>
                </pic:pic>
              </a:graphicData>
            </a:graphic>
          </wp:inline>
        </w:drawing>
      </w: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9">
      <w:pPr>
        <w:spacing w:after="118"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A">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Cargamos los canastos. Nunca abandonaríamos la comida, pero eran pesados, así que, los vaciamos un poco. Si logramos escapar, mañana volveríamos a juntar más semillas. Cargamos los canastos más livianos e iniciamos un retroceso lento. Yo iba abrazada a mi canastita. Nadie reía, nadie hablaba, nadie quería respirar. Entramos al claro sin pastos. Nuestros pies se hundieron en el barro y un rugido terrible se escuchó a mis espaldas. ¡Terrible! </w:t>
      </w:r>
      <w:r w:rsidDel="00000000" w:rsidR="00000000" w:rsidRPr="00000000">
        <w:rPr>
          <w:rFonts w:ascii="Arial" w:cs="Arial" w:eastAsia="Arial" w:hAnsi="Arial"/>
          <w:b w:val="1"/>
          <w:color w:val="222222"/>
          <w:sz w:val="24"/>
          <w:szCs w:val="24"/>
          <w:rtl w:val="0"/>
        </w:rPr>
        <w:t xml:space="preserve">¡Qué miedo! ¡Los leones nos iban a comer!</w:t>
      </w: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B">
      <w:pPr>
        <w:spacing w:after="115" w:lineRule="auto"/>
        <w:ind w:left="48"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C">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Tiré el canasto al suelo y empezamos a correr y a gritar todas juntas. Los nenitos que lloraban y sacudían los brazos se estaban quedando atrás. Las semillas doradas, nuestra hermosa comida, estaban derramada en el barro. En nuestro desesperado escape, no nos importó pisar las espigas de la vida. </w:t>
      </w:r>
      <w:r w:rsidDel="00000000" w:rsidR="00000000" w:rsidRPr="00000000">
        <w:rPr>
          <w:rtl w:val="0"/>
        </w:rPr>
      </w:r>
    </w:p>
    <w:p w:rsidR="00000000" w:rsidDel="00000000" w:rsidP="00000000" w:rsidRDefault="00000000" w:rsidRPr="00000000" w14:paraId="0000001D">
      <w:pPr>
        <w:spacing w:after="0"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E">
      <w:pPr>
        <w:spacing w:after="62" w:lineRule="auto"/>
        <w:ind w:right="163"/>
        <w:jc w:val="right"/>
        <w:rPr/>
      </w:pPr>
      <w:r w:rsidDel="00000000" w:rsidR="00000000" w:rsidRPr="00000000">
        <w:rPr/>
        <w:drawing>
          <wp:inline distB="0" distT="0" distL="0" distR="0">
            <wp:extent cx="5733865" cy="1562019"/>
            <wp:effectExtent b="0" l="0" r="0" t="0"/>
            <wp:docPr id="7"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733865" cy="1562019"/>
                    </a:xfrm>
                    <a:prstGeom prst="rect"/>
                    <a:ln/>
                  </pic:spPr>
                </pic:pic>
              </a:graphicData>
            </a:graphic>
          </wp:inline>
        </w:drawing>
      </w: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1F">
      <w:pPr>
        <w:spacing w:after="118"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20">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Nos metimos en los pastos altos y los leones venían detrás. Corrí, corrí, grité, escuché llantos y otros gritos y corrí, corrí y seguí corriendo. Me tropecé y al caer al suelo, quedé viendo al cielo. El sol me cerraba los ojos, pero hice fuerza y los abrí. Estaba segura que lo próximo que vería sería lo último: las garras de un león, una boca abierta llena de dientes y un rugido aterrador. Una sombra se aproximaba. Temblé de miedo y antes de cerrar los ojos vi una lanza cruzando el cielo. Una lanza, </w:t>
      </w:r>
      <w:r w:rsidDel="00000000" w:rsidR="00000000" w:rsidRPr="00000000">
        <w:rPr>
          <w:rFonts w:ascii="Arial" w:cs="Arial" w:eastAsia="Arial" w:hAnsi="Arial"/>
          <w:b w:val="1"/>
          <w:color w:val="222222"/>
          <w:sz w:val="24"/>
          <w:szCs w:val="24"/>
          <w:rtl w:val="0"/>
        </w:rPr>
        <w:t xml:space="preserve">¡una lanza!,</w:t>
      </w:r>
      <w:r w:rsidDel="00000000" w:rsidR="00000000" w:rsidRPr="00000000">
        <w:rPr>
          <w:rFonts w:ascii="Arial" w:cs="Arial" w:eastAsia="Arial" w:hAnsi="Arial"/>
          <w:color w:val="222222"/>
          <w:sz w:val="24"/>
          <w:szCs w:val="24"/>
          <w:rtl w:val="0"/>
        </w:rPr>
        <w:t xml:space="preserve"> volando en majestuoso silencio. ¡Eran nuestros cazadores! Con hachas, con fuego, con flechas y enfrentaban a los leones. No los matarían. Eso era casi imposible. Pero los gatos gigantes tampoco intentarían un ataque. Le tienen miedo a nuestro fuego dios, igual que nosotros a sus dientes, sus garras y esos rugidos de trueno. </w:t>
      </w:r>
      <w:r w:rsidDel="00000000" w:rsidR="00000000" w:rsidRPr="00000000">
        <w:rPr>
          <w:rtl w:val="0"/>
        </w:rPr>
      </w:r>
    </w:p>
    <w:p w:rsidR="00000000" w:rsidDel="00000000" w:rsidP="00000000" w:rsidRDefault="00000000" w:rsidRPr="00000000" w14:paraId="00000021">
      <w:pPr>
        <w:spacing w:after="114"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22">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Me paré. Delante de mí llegaban corriendo los chicos y mis amigas. A mis espaldas, los cazadores habían formado un círculo protector. Los leones rugían, pero no avanzaban. Ya no quería verlos más, así que, pasé junto a los cazadores y ya estaba a salvo. Seguimos corriendo sin parar, hasta que llegamos al campamento y nos echamos a llorar en los brazos de las abuelas. </w:t>
      </w:r>
      <w:r w:rsidDel="00000000" w:rsidR="00000000" w:rsidRPr="00000000">
        <w:rPr>
          <w:rtl w:val="0"/>
        </w:rPr>
      </w:r>
    </w:p>
    <w:p w:rsidR="00000000" w:rsidDel="00000000" w:rsidP="00000000" w:rsidRDefault="00000000" w:rsidRPr="00000000" w14:paraId="00000023">
      <w:pPr>
        <w:spacing w:after="114"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24">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Esa noche comimos carne. Los cazadores habían vuelto temprano con cuatro animales grandes. Nunca los habíamos visto. Esa cacería rápida había sido lo que nos había salvado la vida. </w:t>
      </w:r>
      <w:r w:rsidDel="00000000" w:rsidR="00000000" w:rsidRPr="00000000">
        <w:rPr>
          <w:rtl w:val="0"/>
        </w:rPr>
      </w:r>
    </w:p>
    <w:p w:rsidR="00000000" w:rsidDel="00000000" w:rsidP="00000000" w:rsidRDefault="00000000" w:rsidRPr="00000000" w14:paraId="00000025">
      <w:pPr>
        <w:spacing w:after="114"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26">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Tardamos tres días en volver a la costa. Fuimos con los cazadores, pero los leones ya se habían ido. Este nuevo sitio parecía tener </w:t>
      </w:r>
      <w:r w:rsidDel="00000000" w:rsidR="00000000" w:rsidRPr="00000000">
        <w:rPr>
          <w:rFonts w:ascii="Arial" w:cs="Arial" w:eastAsia="Arial" w:hAnsi="Arial"/>
          <w:b w:val="1"/>
          <w:color w:val="222222"/>
          <w:sz w:val="24"/>
          <w:szCs w:val="24"/>
          <w:rtl w:val="0"/>
        </w:rPr>
        <w:t xml:space="preserve">comida para todos</w:t>
      </w:r>
      <w:r w:rsidDel="00000000" w:rsidR="00000000" w:rsidRPr="00000000">
        <w:rPr>
          <w:rFonts w:ascii="Arial" w:cs="Arial" w:eastAsia="Arial" w:hAnsi="Arial"/>
          <w:color w:val="222222"/>
          <w:sz w:val="24"/>
          <w:szCs w:val="24"/>
          <w:rtl w:val="0"/>
        </w:rPr>
        <w:t xml:space="preserve">. Volvimos con los canastos. Llevábamos antorchas. Juntamos el trigo. No nos preocupamos por juntarlo todo. En el claro había comida suficiente para varios días. Regresamos al campamento con los canastos repletos de semillas y la felicidad que nos habían arrebatado los leones. </w:t>
      </w:r>
      <w:r w:rsidDel="00000000" w:rsidR="00000000" w:rsidRPr="00000000">
        <w:rPr>
          <w:rtl w:val="0"/>
        </w:rPr>
      </w:r>
    </w:p>
    <w:p w:rsidR="00000000" w:rsidDel="00000000" w:rsidP="00000000" w:rsidRDefault="00000000" w:rsidRPr="00000000" w14:paraId="00000027">
      <w:pPr>
        <w:spacing w:after="114" w:lineRule="auto"/>
        <w:ind w:left="616" w:firstLine="0"/>
        <w:rPr/>
      </w:pPr>
      <w:r w:rsidDel="00000000" w:rsidR="00000000" w:rsidRPr="00000000">
        <w:rPr>
          <w:rFonts w:ascii="Arial" w:cs="Arial" w:eastAsia="Arial" w:hAnsi="Arial"/>
          <w:color w:val="222222"/>
          <w:sz w:val="24"/>
          <w:szCs w:val="24"/>
          <w:rtl w:val="0"/>
        </w:rPr>
        <w:t xml:space="preserve"> </w:t>
      </w:r>
      <w:r w:rsidDel="00000000" w:rsidR="00000000" w:rsidRPr="00000000">
        <w:rPr>
          <w:rtl w:val="0"/>
        </w:rPr>
      </w:r>
    </w:p>
    <w:p w:rsidR="00000000" w:rsidDel="00000000" w:rsidP="00000000" w:rsidRDefault="00000000" w:rsidRPr="00000000" w14:paraId="00000028">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Habíamos encontrado un lugar hermoso. Vivimos allí varias estaciones. Nunca nos habíamos quedado tanto tiempo en un solo sitio. De los leones no supimos más. Incluso llegué a olvidarme de ellos. Porque lo que ahora más recuerdo de aquel día de miedo, es lo que pasó después. Con mis amigas hicimos un descubrimiento sorprendente. Con el paso de los soles y las noches, el claro sin pastos, lleno de barro y huellas desesperadas, había desaparecido. En su lugar, creció un maravilloso trigal. No pudimos comprender qué había sucedido hasta que lo supimos. Fue un hecho mágico: las espigas doradas, hundidas en el barro, no habían querido morir. Igual que nosotras, cuando escapábamos de los leones. Las semillas se rompieron y de ellas crecieron nuevas plantas. Barro, semillas, tiempo. Era todo lo que necesitábamos para tener comida sin caminar por el mundo, buscándola. No se lo dijimos a nadie. Teníamos miedo que los cazadores se rieran de nosotras y nos obliguen a abandonar la idea. </w:t>
      </w:r>
      <w:r w:rsidDel="00000000" w:rsidR="00000000" w:rsidRPr="00000000">
        <w:rPr>
          <w:rtl w:val="0"/>
        </w:rPr>
      </w:r>
    </w:p>
    <w:p w:rsidR="00000000" w:rsidDel="00000000" w:rsidP="00000000" w:rsidRDefault="00000000" w:rsidRPr="00000000" w14:paraId="00000029">
      <w:pPr>
        <w:spacing w:after="157" w:lineRule="auto"/>
        <w:ind w:left="616" w:firstLine="0"/>
        <w:rPr/>
      </w:pPr>
      <w:r w:rsidDel="00000000" w:rsidR="00000000" w:rsidRPr="00000000">
        <w:rPr>
          <w:rFonts w:ascii="Arial" w:cs="Arial" w:eastAsia="Arial" w:hAnsi="Arial"/>
          <w:color w:val="222222"/>
          <w:sz w:val="16"/>
          <w:szCs w:val="16"/>
          <w:rtl w:val="0"/>
        </w:rPr>
        <w:t xml:space="preserve"> </w:t>
      </w:r>
      <w:r w:rsidDel="00000000" w:rsidR="00000000" w:rsidRPr="00000000">
        <w:rPr>
          <w:rtl w:val="0"/>
        </w:rPr>
      </w:r>
    </w:p>
    <w:p w:rsidR="00000000" w:rsidDel="00000000" w:rsidP="00000000" w:rsidRDefault="00000000" w:rsidRPr="00000000" w14:paraId="0000002A">
      <w:pPr>
        <w:spacing w:after="3" w:line="360" w:lineRule="auto"/>
        <w:ind w:left="33" w:right="75" w:firstLine="558"/>
        <w:jc w:val="both"/>
        <w:rPr/>
      </w:pPr>
      <w:r w:rsidDel="00000000" w:rsidR="00000000" w:rsidRPr="00000000">
        <w:rPr>
          <w:rFonts w:ascii="Arial" w:cs="Arial" w:eastAsia="Arial" w:hAnsi="Arial"/>
          <w:color w:val="222222"/>
          <w:sz w:val="24"/>
          <w:szCs w:val="24"/>
          <w:rtl w:val="0"/>
        </w:rPr>
        <w:t xml:space="preserve">Hoy levantamos campamento. Hace muchas lunas y muchos soles que estamos aquí. Debemos irnos. Ya volveríamos. En mi bolsita de cuero, igual que mis amigas, llevamos semillas doradas. Cuando lleguemos a un nuevo sitio, descargaremos los atados de piel, los palos y encenderemos fuego. A la mañana siguiente saldremos a buscar semillas, pero también un espacio barroso, vacío de pastos. Tiraremos las semillas. Las pisaremos. No dejaremos que ninguna planta nueva crezca entre ellas. Esperaremos a que pase el tiempo y entonces, las semillas que no quieren morirse nacerán de nuevo. </w:t>
      </w:r>
      <w:r w:rsidDel="00000000" w:rsidR="00000000" w:rsidRPr="00000000">
        <w:rPr>
          <w:rtl w:val="0"/>
        </w:rPr>
      </w:r>
    </w:p>
    <w:p w:rsidR="00000000" w:rsidDel="00000000" w:rsidP="00000000" w:rsidRDefault="00000000" w:rsidRPr="00000000" w14:paraId="0000002B">
      <w:pPr>
        <w:spacing w:after="135" w:lineRule="auto"/>
        <w:ind w:right="22"/>
        <w:jc w:val="right"/>
        <w:rPr/>
      </w:pPr>
      <w:r w:rsidDel="00000000" w:rsidR="00000000" w:rsidRPr="00000000">
        <w:rPr/>
        <mc:AlternateContent>
          <mc:Choice Requires="wps">
            <w:drawing>
              <wp:inline distB="0" distT="0" distL="0" distR="0">
                <wp:extent cx="5848456" cy="1862932"/>
                <wp:effectExtent b="0" l="0" r="0" t="0"/>
                <wp:docPr id="3" name=""/>
                <a:graphic>
                  <a:graphicData uri="http://schemas.microsoft.com/office/word/2010/wordprocessingGroup">
                    <wpg:wgp>
                      <wpg:cNvGrpSpPr/>
                      <wpg:grpSpPr>
                        <a:xfrm>
                          <a:off x="0" y="0"/>
                          <a:ext cx="5848456" cy="1862932"/>
                          <a:chOff x="0" y="0"/>
                          <a:chExt cx="5848456" cy="1862932"/>
                        </a:xfrm>
                      </wpg:grpSpPr>
                      <wps:wsp>
                        <wps:cNvSpPr/>
                        <wps:cNvPr id="61996" name="Rectangle 61996"/>
                        <wps:spPr>
                          <a:xfrm>
                            <a:off x="4443349" y="1721327"/>
                            <a:ext cx="450483" cy="188335"/>
                          </a:xfrm>
                          <a:prstGeom prst="rect">
                            <a:avLst/>
                          </a:prstGeom>
                          <a:ln>
                            <a:noFill/>
                          </a:ln>
                        </wps:spPr>
                        <wps:txbx>
                          <w:txbxContent>
                            <w:p w:rsidR="00B35001" w:rsidDel="00000000" w:rsidP="00B35001" w:rsidRDefault="00B35001" w:rsidRPr="00000000" w14:paraId="6014EB29" w14:textId="77777777">
                              <w:r w:rsidDel="00000000" w:rsidR="00000000" w:rsidRPr="00000000">
                                <w:rPr>
                                  <w:rFonts w:ascii="Arial" w:cs="Arial" w:eastAsia="Arial" w:hAnsi="Arial"/>
                                  <w:b w:val="1"/>
                                  <w:sz w:val="20"/>
                                  <w:u w:color="000000" w:val="single"/>
                                </w:rPr>
                                <w:t>Autor</w:t>
                              </w:r>
                            </w:p>
                          </w:txbxContent>
                        </wps:txbx>
                        <wps:bodyPr bIns="0" rtlCol="0" horzOverflow="overflow" lIns="0" rIns="0" vert="horz" tIns="0">
                          <a:noAutofit/>
                        </wps:bodyPr>
                      </wps:wsp>
                      <wps:wsp>
                        <wps:cNvSpPr/>
                        <wps:cNvPr id="61997" name="Rectangle 61997"/>
                        <wps:spPr>
                          <a:xfrm>
                            <a:off x="4781550" y="1721327"/>
                            <a:ext cx="56248" cy="188335"/>
                          </a:xfrm>
                          <a:prstGeom prst="rect">
                            <a:avLst/>
                          </a:prstGeom>
                          <a:ln>
                            <a:noFill/>
                          </a:ln>
                        </wps:spPr>
                        <wps:txbx>
                          <w:txbxContent>
                            <w:p w:rsidR="00B35001" w:rsidDel="00000000" w:rsidP="00B35001" w:rsidRDefault="00B35001" w:rsidRPr="00000000" w14:paraId="7BA5D055" w14:textId="77777777">
                              <w:r w:rsidDel="00000000" w:rsidR="00000000" w:rsidRPr="00000000">
                                <w:rPr>
                                  <w:rFonts w:ascii="Arial" w:cs="Arial" w:eastAsia="Arial" w:hAnsi="Arial"/>
                                  <w:b w:val="1"/>
                                  <w:sz w:val="20"/>
                                </w:rPr>
                                <w:t>:</w:t>
                              </w:r>
                            </w:p>
                          </w:txbxContent>
                        </wps:txbx>
                        <wps:bodyPr bIns="0" rtlCol="0" horzOverflow="overflow" lIns="0" rIns="0" vert="horz" tIns="0">
                          <a:noAutofit/>
                        </wps:bodyPr>
                      </wps:wsp>
                      <wps:wsp>
                        <wps:cNvSpPr/>
                        <wps:cNvPr id="61953" name="Rectangle 61953"/>
                        <wps:spPr>
                          <a:xfrm>
                            <a:off x="4824603" y="1721327"/>
                            <a:ext cx="1312937" cy="188335"/>
                          </a:xfrm>
                          <a:prstGeom prst="rect">
                            <a:avLst/>
                          </a:prstGeom>
                          <a:ln>
                            <a:noFill/>
                          </a:ln>
                        </wps:spPr>
                        <wps:txbx>
                          <w:txbxContent>
                            <w:p w:rsidR="00B35001" w:rsidDel="00000000" w:rsidP="00B35001" w:rsidRDefault="00B35001" w:rsidRPr="00000000" w14:paraId="764EC3C1" w14:textId="77777777">
                              <w:r w:rsidDel="00000000" w:rsidR="00000000" w:rsidRPr="00000000">
                                <w:rPr>
                                  <w:rFonts w:ascii="Arial" w:cs="Arial" w:eastAsia="Arial" w:hAnsi="Arial"/>
                                  <w:b w:val="1"/>
                                  <w:sz w:val="20"/>
                                </w:rPr>
                                <w:t xml:space="preserve"> Diego F. Suarez</w:t>
                              </w:r>
                            </w:p>
                          </w:txbxContent>
                        </wps:txbx>
                        <wps:bodyPr bIns="0" rtlCol="0" horzOverflow="overflow" lIns="0" rIns="0" vert="horz" tIns="0">
                          <a:noAutofit/>
                        </wps:bodyPr>
                      </wps:wsp>
                      <wps:wsp>
                        <wps:cNvSpPr/>
                        <wps:cNvPr id="610" name="Rectangle 610"/>
                        <wps:spPr>
                          <a:xfrm>
                            <a:off x="5813171" y="1721327"/>
                            <a:ext cx="46929" cy="188335"/>
                          </a:xfrm>
                          <a:prstGeom prst="rect">
                            <a:avLst/>
                          </a:prstGeom>
                          <a:ln>
                            <a:noFill/>
                          </a:ln>
                        </wps:spPr>
                        <wps:txbx>
                          <w:txbxContent>
                            <w:p w:rsidR="00B35001" w:rsidDel="00000000" w:rsidP="00B35001" w:rsidRDefault="00B35001" w:rsidRPr="00000000" w14:paraId="36AE88D4" w14:textId="77777777">
                              <w:r w:rsidDel="00000000" w:rsidR="00000000" w:rsidRPr="00000000">
                                <w:rPr>
                                  <w:rFonts w:ascii="Arial" w:cs="Arial" w:eastAsia="Arial" w:hAnsi="Arial"/>
                                  <w:b w:val="1"/>
                                  <w:sz w:val="20"/>
                                </w:rPr>
                                <w:t xml:space="preserve"> </w:t>
                              </w:r>
                            </w:p>
                          </w:txbxContent>
                        </wps:txbx>
                        <wps:bodyPr bIns="0" rtlCol="0" horzOverflow="overflow" lIns="0" rIns="0" vert="horz" tIns="0">
                          <a:noAutofit/>
                        </wps:bodyPr>
                      </wps:wsp>
                      <pic:pic>
                        <pic:nvPicPr>
                          <pic:cNvPr id="616" name="Picture 616"/>
                          <pic:cNvPicPr/>
                        </pic:nvPicPr>
                        <pic:blipFill>
                          <a:blip r:embed="rId1"/>
                          <a:stretch>
                            <a:fillRect/>
                          </a:stretch>
                        </pic:blipFill>
                        <pic:spPr>
                          <a:xfrm>
                            <a:off x="0" y="0"/>
                            <a:ext cx="5567458" cy="1346230"/>
                          </a:xfrm>
                          <a:prstGeom prst="rect">
                            <a:avLst/>
                          </a:prstGeom>
                        </pic:spPr>
                      </pic:pic>
                      <pic:pic>
                        <pic:nvPicPr>
                          <pic:cNvPr id="618" name="Picture 618"/>
                          <pic:cNvPicPr/>
                        </pic:nvPicPr>
                        <pic:blipFill>
                          <a:blip r:embed="rId2"/>
                          <a:stretch>
                            <a:fillRect/>
                          </a:stretch>
                        </pic:blipFill>
                        <pic:spPr>
                          <a:xfrm>
                            <a:off x="3869309" y="1419194"/>
                            <a:ext cx="570230" cy="411226"/>
                          </a:xfrm>
                          <a:prstGeom prst="rect">
                            <a:avLst/>
                          </a:prstGeom>
                        </pic:spPr>
                      </pic:pic>
                    </wpg:wgp>
                  </a:graphicData>
                </a:graphic>
              </wp:inline>
            </w:drawing>
          </mc:Choice>
          <mc:Fallback>
            <w:drawing>
              <wp:inline distB="0" distT="0" distL="0" distR="0">
                <wp:extent cx="5848456" cy="1862932"/>
                <wp:effectExtent b="0" l="0" r="0" t="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848456" cy="1862932"/>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2C">
      <w:pPr>
        <w:spacing w:after="920" w:lineRule="auto"/>
        <w:ind w:left="26" w:firstLine="0"/>
        <w:jc w:val="cente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D">
      <w:pPr>
        <w:keepNext w:val="1"/>
        <w:keepLines w:val="1"/>
        <w:spacing w:after="121" w:lineRule="auto"/>
        <w:ind w:left="-5" w:hanging="10"/>
        <w:rPr>
          <w:rFonts w:ascii="Times New Roman" w:cs="Times New Roman" w:eastAsia="Times New Roman" w:hAnsi="Times New Roman"/>
          <w:b w:val="1"/>
          <w:i w:val="1"/>
          <w:color w:val="000000"/>
          <w:sz w:val="40"/>
          <w:szCs w:val="40"/>
          <w:u w:val="single"/>
        </w:rPr>
      </w:pPr>
      <w:r w:rsidDel="00000000" w:rsidR="00000000" w:rsidRPr="00000000">
        <w:rPr>
          <w:rFonts w:ascii="Times New Roman" w:cs="Times New Roman" w:eastAsia="Times New Roman" w:hAnsi="Times New Roman"/>
          <w:b w:val="1"/>
          <w:i w:val="1"/>
          <w:color w:val="000000"/>
          <w:sz w:val="40"/>
          <w:szCs w:val="40"/>
          <w:u w:val="single"/>
          <w:rtl w:val="0"/>
        </w:rPr>
        <w:t xml:space="preserve">Actividad Nº1 </w:t>
      </w:r>
    </w:p>
    <w:p w:rsidR="00000000" w:rsidDel="00000000" w:rsidP="00000000" w:rsidRDefault="00000000" w:rsidRPr="00000000" w14:paraId="0000002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7" w:lineRule="auto"/>
        <w:ind w:left="1066" w:right="1435"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¿Cuáles son los espacios/territorios/paisajes que aparecen en el cuento? Describa cada uno.</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7" w:lineRule="auto"/>
        <w:ind w:left="1066" w:right="1435"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qué sitio se produce la germinación de las semillas? ¿Por qué? </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67" w:lineRule="auto"/>
        <w:ind w:left="1066" w:right="1435"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Pensando en nuestro espacio y tiempo:</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1066" w:right="14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¿Entre qué ríos se ubica la ciudad de Neuquén Capital?</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67" w:lineRule="auto"/>
        <w:ind w:left="1066" w:right="14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¿Por qué nuestro Departamento se llama Confluencia?</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2" w:before="0" w:line="267" w:lineRule="auto"/>
        <w:ind w:left="1066" w:right="14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¿Podrías establecer alguna relación entre el cuento y nuestra ubicación actual? </w:t>
      </w:r>
    </w:p>
    <w:p w:rsidR="00000000" w:rsidDel="00000000" w:rsidP="00000000" w:rsidRDefault="00000000" w:rsidRPr="00000000" w14:paraId="00000034">
      <w:pPr>
        <w:spacing w:after="12" w:line="267" w:lineRule="auto"/>
        <w:ind w:right="1435"/>
        <w:rPr/>
      </w:pPr>
      <w:r w:rsidDel="00000000" w:rsidR="00000000" w:rsidRPr="00000000">
        <w:rPr>
          <w:rtl w:val="0"/>
        </w:rPr>
      </w:r>
    </w:p>
    <w:p w:rsidR="00000000" w:rsidDel="00000000" w:rsidP="00000000" w:rsidRDefault="00000000" w:rsidRPr="00000000" w14:paraId="00000035">
      <w:pPr>
        <w:keepNext w:val="1"/>
        <w:keepLines w:val="1"/>
        <w:spacing w:after="223" w:lineRule="auto"/>
        <w:rPr>
          <w:rFonts w:ascii="Times New Roman" w:cs="Times New Roman" w:eastAsia="Times New Roman" w:hAnsi="Times New Roman"/>
          <w:b w:val="1"/>
          <w:i w:val="1"/>
          <w:color w:val="000000"/>
          <w:sz w:val="40"/>
          <w:szCs w:val="40"/>
          <w:u w:val="single"/>
        </w:rPr>
      </w:pPr>
      <w:r w:rsidDel="00000000" w:rsidR="00000000" w:rsidRPr="00000000">
        <w:rPr>
          <w:rFonts w:ascii="Times New Roman" w:cs="Times New Roman" w:eastAsia="Times New Roman" w:hAnsi="Times New Roman"/>
          <w:b w:val="1"/>
          <w:i w:val="1"/>
          <w:color w:val="000000"/>
          <w:sz w:val="40"/>
          <w:szCs w:val="40"/>
          <w:u w:val="single"/>
          <w:rtl w:val="0"/>
        </w:rPr>
        <w:t xml:space="preserve">Actividad N°2</w:t>
      </w:r>
    </w:p>
    <w:p w:rsidR="00000000" w:rsidDel="00000000" w:rsidP="00000000" w:rsidRDefault="00000000" w:rsidRPr="00000000" w14:paraId="00000036">
      <w:pPr>
        <w:numPr>
          <w:ilvl w:val="0"/>
          <w:numId w:val="1"/>
        </w:numPr>
        <w:spacing w:after="43" w:lineRule="auto"/>
        <w:ind w:left="706" w:hanging="361"/>
        <w:rPr/>
      </w:pPr>
      <w:r w:rsidDel="00000000" w:rsidR="00000000" w:rsidRPr="00000000">
        <w:rPr>
          <w:sz w:val="24"/>
          <w:szCs w:val="24"/>
          <w:rtl w:val="0"/>
        </w:rPr>
        <w:t xml:space="preserve">Leer el texto y subrayar la definición de “ciencias sociales”  </w:t>
      </w:r>
      <w:r w:rsidDel="00000000" w:rsidR="00000000" w:rsidRPr="00000000">
        <w:rPr>
          <w:rtl w:val="0"/>
        </w:rPr>
      </w:r>
    </w:p>
    <w:p w:rsidR="00000000" w:rsidDel="00000000" w:rsidP="00000000" w:rsidRDefault="00000000" w:rsidRPr="00000000" w14:paraId="00000037">
      <w:pPr>
        <w:numPr>
          <w:ilvl w:val="0"/>
          <w:numId w:val="1"/>
        </w:numPr>
        <w:spacing w:after="0" w:lineRule="auto"/>
        <w:ind w:left="706" w:hanging="361"/>
        <w:rPr/>
      </w:pPr>
      <w:r w:rsidDel="00000000" w:rsidR="00000000" w:rsidRPr="00000000">
        <w:rPr>
          <w:sz w:val="24"/>
          <w:szCs w:val="24"/>
          <w:rtl w:val="0"/>
        </w:rPr>
        <w:t xml:space="preserve">Busca en un diccionario las palabras que no conozcas  </w:t>
      </w:r>
      <w:r w:rsidDel="00000000" w:rsidR="00000000" w:rsidRPr="00000000">
        <w:rPr>
          <w:rtl w:val="0"/>
        </w:rPr>
      </w:r>
    </w:p>
    <w:p w:rsidR="00000000" w:rsidDel="00000000" w:rsidP="00000000" w:rsidRDefault="00000000" w:rsidRPr="00000000" w14:paraId="00000038">
      <w:pPr>
        <w:spacing w:after="260" w:lineRule="auto"/>
        <w:ind w:left="721" w:firstLine="0"/>
        <w:rPr/>
      </w:pPr>
      <w:r w:rsidDel="00000000" w:rsidR="00000000" w:rsidRPr="00000000">
        <w:rPr>
          <w:rtl w:val="0"/>
        </w:rPr>
        <w:t xml:space="preserve"> </w:t>
      </w:r>
    </w:p>
    <w:p w:rsidR="00000000" w:rsidDel="00000000" w:rsidP="00000000" w:rsidRDefault="00000000" w:rsidRPr="00000000" w14:paraId="00000039">
      <w:pPr>
        <w:keepNext w:val="1"/>
        <w:keepLines w:val="1"/>
        <w:spacing w:after="222" w:lineRule="auto"/>
        <w:ind w:left="10" w:right="6" w:hanging="10"/>
        <w:jc w:val="center"/>
        <w:rPr>
          <w:b w:val="1"/>
          <w:color w:val="4f81bd"/>
          <w:sz w:val="26"/>
          <w:szCs w:val="26"/>
          <w:u w:val="single"/>
        </w:rPr>
      </w:pPr>
      <w:r w:rsidDel="00000000" w:rsidR="00000000" w:rsidRPr="00000000">
        <w:rPr>
          <w:b w:val="1"/>
          <w:color w:val="4f81bd"/>
          <w:sz w:val="26"/>
          <w:szCs w:val="26"/>
          <w:u w:val="single"/>
          <w:rtl w:val="0"/>
        </w:rPr>
        <w:t xml:space="preserve">LAS CIENCIAS SOCIALES Y LA GEOGRAFÍA</w:t>
      </w:r>
      <w:r w:rsidDel="00000000" w:rsidR="00000000" w:rsidRPr="00000000">
        <w:rPr>
          <w:b w:val="1"/>
          <w:color w:val="4f81bd"/>
          <w:sz w:val="26"/>
          <w:szCs w:val="26"/>
          <w:u w:val="none"/>
          <w:rtl w:val="0"/>
        </w:rPr>
        <w:t xml:space="preserve"> </w:t>
      </w:r>
      <w:r w:rsidDel="00000000" w:rsidR="00000000" w:rsidRPr="00000000">
        <w:rPr>
          <w:rtl w:val="0"/>
        </w:rPr>
      </w:r>
    </w:p>
    <w:p w:rsidR="00000000" w:rsidDel="00000000" w:rsidP="00000000" w:rsidRDefault="00000000" w:rsidRPr="00000000" w14:paraId="0000003A">
      <w:pPr>
        <w:spacing w:after="211" w:line="268" w:lineRule="auto"/>
        <w:ind w:left="-5" w:hanging="10"/>
        <w:jc w:val="both"/>
        <w:rPr/>
      </w:pPr>
      <w:r w:rsidDel="00000000" w:rsidR="00000000" w:rsidRPr="00000000">
        <w:rPr>
          <w:b w:val="1"/>
          <w:i w:val="1"/>
          <w:sz w:val="26"/>
          <w:szCs w:val="26"/>
          <w:rtl w:val="0"/>
        </w:rPr>
        <w:t xml:space="preserve">Las Ciencias Sociales estudian las sociedades, sus transformaciones en el tiempo y el espacio, sus conflictos y sus formas de organización</w:t>
      </w:r>
      <w:r w:rsidDel="00000000" w:rsidR="00000000" w:rsidRPr="00000000">
        <w:rPr>
          <w:sz w:val="26"/>
          <w:szCs w:val="26"/>
          <w:rtl w:val="0"/>
        </w:rPr>
        <w:t xml:space="preserve">. Entre ellas se pueden mencionar, además de la Geografía, la Historia, la Economía, la Antropología y la Sociología; todas analizan la realidad social, pero cada una tiene un objeto de estudio propio y hace hincapié en aspectos específicos. </w:t>
      </w:r>
      <w:r w:rsidDel="00000000" w:rsidR="00000000" w:rsidRPr="00000000">
        <w:rPr>
          <w:rtl w:val="0"/>
        </w:rPr>
      </w:r>
    </w:p>
    <w:p w:rsidR="00000000" w:rsidDel="00000000" w:rsidP="00000000" w:rsidRDefault="00000000" w:rsidRPr="00000000" w14:paraId="0000003B">
      <w:pPr>
        <w:keepNext w:val="1"/>
        <w:keepLines w:val="1"/>
        <w:spacing w:after="222" w:lineRule="auto"/>
        <w:rPr>
          <w:b w:val="1"/>
          <w:i w:val="1"/>
          <w:sz w:val="26"/>
          <w:szCs w:val="26"/>
          <w:u w:val="single"/>
        </w:rPr>
      </w:pPr>
      <w:r w:rsidDel="00000000" w:rsidR="00000000" w:rsidRPr="00000000">
        <w:rPr>
          <w:b w:val="1"/>
          <w:i w:val="1"/>
          <w:sz w:val="26"/>
          <w:szCs w:val="26"/>
          <w:u w:val="single"/>
          <w:rtl w:val="0"/>
        </w:rPr>
        <w:t xml:space="preserve">La Geografía en el pasado</w:t>
      </w:r>
      <w:r w:rsidDel="00000000" w:rsidR="00000000" w:rsidRPr="00000000">
        <w:rPr>
          <w:b w:val="1"/>
          <w:i w:val="1"/>
          <w:sz w:val="26"/>
          <w:szCs w:val="26"/>
          <w:u w:val="none"/>
          <w:rtl w:val="0"/>
        </w:rPr>
        <w:t xml:space="preserve"> </w:t>
      </w:r>
      <w:r w:rsidDel="00000000" w:rsidR="00000000" w:rsidRPr="00000000">
        <w:rPr>
          <w:rtl w:val="0"/>
        </w:rPr>
      </w:r>
    </w:p>
    <w:p w:rsidR="00000000" w:rsidDel="00000000" w:rsidP="00000000" w:rsidRDefault="00000000" w:rsidRPr="00000000" w14:paraId="0000003C">
      <w:pPr>
        <w:spacing w:after="211" w:line="268" w:lineRule="auto"/>
        <w:ind w:left="-5" w:hanging="10"/>
        <w:jc w:val="both"/>
        <w:rPr/>
      </w:pPr>
      <w:r w:rsidDel="00000000" w:rsidR="00000000" w:rsidRPr="00000000">
        <w:rPr>
          <w:sz w:val="26"/>
          <w:szCs w:val="26"/>
          <w:rtl w:val="0"/>
        </w:rPr>
        <w:t xml:space="preserve">Etimológicamente, geografía significa descripción de la Tierra. Este vocablo es de origen griego y está formado por las palabras </w:t>
      </w:r>
      <w:r w:rsidDel="00000000" w:rsidR="00000000" w:rsidRPr="00000000">
        <w:rPr>
          <w:i w:val="1"/>
          <w:sz w:val="26"/>
          <w:szCs w:val="26"/>
          <w:rtl w:val="0"/>
        </w:rPr>
        <w:t xml:space="preserve">geo</w:t>
      </w:r>
      <w:r w:rsidDel="00000000" w:rsidR="00000000" w:rsidRPr="00000000">
        <w:rPr>
          <w:sz w:val="26"/>
          <w:szCs w:val="26"/>
          <w:rtl w:val="0"/>
        </w:rPr>
        <w:t xml:space="preserve"> (Tierra) y </w:t>
      </w:r>
      <w:r w:rsidDel="00000000" w:rsidR="00000000" w:rsidRPr="00000000">
        <w:rPr>
          <w:i w:val="1"/>
          <w:sz w:val="26"/>
          <w:szCs w:val="26"/>
          <w:rtl w:val="0"/>
        </w:rPr>
        <w:t xml:space="preserve">graphia</w:t>
      </w:r>
      <w:r w:rsidDel="00000000" w:rsidR="00000000" w:rsidRPr="00000000">
        <w:rPr>
          <w:sz w:val="26"/>
          <w:szCs w:val="26"/>
          <w:rtl w:val="0"/>
        </w:rPr>
        <w:t xml:space="preserve"> (descripción). </w:t>
      </w:r>
      <w:r w:rsidDel="00000000" w:rsidR="00000000" w:rsidRPr="00000000">
        <w:rPr>
          <w:b w:val="1"/>
          <w:i w:val="1"/>
          <w:sz w:val="26"/>
          <w:szCs w:val="26"/>
          <w:rtl w:val="0"/>
        </w:rPr>
        <w:t xml:space="preserve">El objeto de estudio de esta ciencia social varió con el paso del tiempo. </w:t>
      </w:r>
      <w:r w:rsidDel="00000000" w:rsidR="00000000" w:rsidRPr="00000000">
        <w:rPr>
          <w:rtl w:val="0"/>
        </w:rPr>
      </w:r>
    </w:p>
    <w:p w:rsidR="00000000" w:rsidDel="00000000" w:rsidP="00000000" w:rsidRDefault="00000000" w:rsidRPr="00000000" w14:paraId="0000003D">
      <w:pPr>
        <w:spacing w:after="211" w:line="268" w:lineRule="auto"/>
        <w:ind w:left="-5" w:hanging="10"/>
        <w:jc w:val="both"/>
        <w:rPr/>
      </w:pPr>
      <w:r w:rsidDel="00000000" w:rsidR="00000000" w:rsidRPr="00000000">
        <w:rPr>
          <w:sz w:val="26"/>
          <w:szCs w:val="26"/>
          <w:rtl w:val="0"/>
        </w:rPr>
        <w:t xml:space="preserve">Así, hace más de 3000 años, los exploradores de la antigua Grecia favorecieron enormemente al desarrollo de la Geografía, ya que a medida que conquistaban nuevos territorios iban describiendo los lugares. </w:t>
      </w:r>
      <w:r w:rsidDel="00000000" w:rsidR="00000000" w:rsidRPr="00000000">
        <w:rPr>
          <w:rtl w:val="0"/>
        </w:rPr>
      </w:r>
    </w:p>
    <w:p w:rsidR="00000000" w:rsidDel="00000000" w:rsidP="00000000" w:rsidRDefault="00000000" w:rsidRPr="00000000" w14:paraId="0000003E">
      <w:pPr>
        <w:spacing w:after="211" w:line="268" w:lineRule="auto"/>
        <w:ind w:left="-5" w:hanging="10"/>
        <w:jc w:val="both"/>
        <w:rPr/>
      </w:pPr>
      <w:r w:rsidDel="00000000" w:rsidR="00000000" w:rsidRPr="00000000">
        <w:rPr>
          <w:sz w:val="26"/>
          <w:szCs w:val="26"/>
          <w:rtl w:val="0"/>
        </w:rPr>
        <w:t xml:space="preserve">También fueron importantes los aportes que españoles y portugueses hicieron en los siglos XV y XVI, prevaleció el concepto de que las personas y sus actividades están determinadas por las condiciones de la naturaleza. Esta idea o pensamiento, denominado “determinismo geográfico”, tuvo su auge a mediados del siglo XIX, impulsado por el desarrollo de las Ciencias Naturales, específicamente en el campo de la Biología. </w:t>
      </w:r>
      <w:r w:rsidDel="00000000" w:rsidR="00000000" w:rsidRPr="00000000">
        <w:rPr>
          <w:rtl w:val="0"/>
        </w:rPr>
      </w:r>
    </w:p>
    <w:p w:rsidR="00000000" w:rsidDel="00000000" w:rsidP="00000000" w:rsidRDefault="00000000" w:rsidRPr="00000000" w14:paraId="0000003F">
      <w:pPr>
        <w:spacing w:after="211" w:line="268" w:lineRule="auto"/>
        <w:ind w:left="-5" w:hanging="10"/>
        <w:jc w:val="both"/>
        <w:rPr/>
      </w:pPr>
      <w:r w:rsidDel="00000000" w:rsidR="00000000" w:rsidRPr="00000000">
        <w:rPr>
          <w:sz w:val="26"/>
          <w:szCs w:val="26"/>
          <w:rtl w:val="0"/>
        </w:rPr>
        <w:t xml:space="preserve">De acuerdo con el determinismo geográfico, los fenómenos del mundo están regidos por la presencia de un orden natural. Por ejemplo, los deterministas sostenían que los climas tropicales y fríos retrasaban el desarrollo o progreso de las sociedades, mientras que los climas templados favorecían el desarrollo de las civilizaciones. De esta manera, creían que las condiciones de la naturaleza, en este caso los climas, “determinaban” las características de la sociedad. </w:t>
      </w:r>
      <w:r w:rsidDel="00000000" w:rsidR="00000000" w:rsidRPr="00000000">
        <w:rPr>
          <w:rtl w:val="0"/>
        </w:rPr>
      </w:r>
    </w:p>
    <w:p w:rsidR="00000000" w:rsidDel="00000000" w:rsidP="00000000" w:rsidRDefault="00000000" w:rsidRPr="00000000" w14:paraId="00000040">
      <w:pPr>
        <w:spacing w:after="169" w:line="268" w:lineRule="auto"/>
        <w:ind w:left="-5" w:hanging="10"/>
        <w:jc w:val="both"/>
        <w:rPr/>
      </w:pPr>
      <w:r w:rsidDel="00000000" w:rsidR="00000000" w:rsidRPr="00000000">
        <w:rPr>
          <w:sz w:val="26"/>
          <w:szCs w:val="26"/>
          <w:rtl w:val="0"/>
        </w:rPr>
        <w:t xml:space="preserve">Esta concepción de la Geografía, que era sobre todo descriptiva y enumerativa, fue cayendo en desuso, con el avance de los conocimientos científicos y con la aparición de nuevas corrientes geográficas. </w:t>
      </w:r>
      <w:r w:rsidDel="00000000" w:rsidR="00000000" w:rsidRPr="00000000">
        <w:rPr>
          <w:rtl w:val="0"/>
        </w:rPr>
      </w:r>
    </w:p>
    <w:p w:rsidR="00000000" w:rsidDel="00000000" w:rsidP="00000000" w:rsidRDefault="00000000" w:rsidRPr="00000000" w14:paraId="00000041">
      <w:pPr>
        <w:spacing w:after="0" w:lineRule="auto"/>
        <w:rPr/>
      </w:pPr>
      <w:r w:rsidDel="00000000" w:rsidR="00000000" w:rsidRPr="00000000">
        <w:rPr>
          <w:rtl w:val="0"/>
        </w:rPr>
        <w:t xml:space="preserve"> </w:t>
      </w:r>
    </w:p>
    <w:p w:rsidR="00000000" w:rsidDel="00000000" w:rsidP="00000000" w:rsidRDefault="00000000" w:rsidRPr="00000000" w14:paraId="00000042">
      <w:pPr>
        <w:spacing w:after="194" w:lineRule="auto"/>
        <w:ind w:left="-5" w:hanging="10"/>
        <w:rPr>
          <w:rFonts w:ascii="Times New Roman" w:cs="Times New Roman" w:eastAsia="Times New Roman" w:hAnsi="Times New Roman"/>
          <w:b w:val="1"/>
          <w:i w:val="1"/>
          <w:color w:val="000000"/>
          <w:sz w:val="40"/>
          <w:szCs w:val="40"/>
          <w:u w:val="single"/>
        </w:rPr>
      </w:pPr>
      <w:r w:rsidDel="00000000" w:rsidR="00000000" w:rsidRPr="00000000">
        <w:rPr>
          <w:rFonts w:ascii="Times New Roman" w:cs="Times New Roman" w:eastAsia="Times New Roman" w:hAnsi="Times New Roman"/>
          <w:b w:val="1"/>
          <w:i w:val="1"/>
          <w:color w:val="000000"/>
          <w:sz w:val="40"/>
          <w:szCs w:val="40"/>
          <w:u w:val="single"/>
          <w:rtl w:val="0"/>
        </w:rPr>
        <w:t xml:space="preserve">Actividad N°3</w:t>
      </w:r>
    </w:p>
    <w:p w:rsidR="00000000" w:rsidDel="00000000" w:rsidP="00000000" w:rsidRDefault="00000000" w:rsidRPr="00000000" w14:paraId="00000043">
      <w:pPr>
        <w:spacing w:after="194" w:lineRule="auto"/>
        <w:ind w:left="-5" w:hanging="10"/>
        <w:rPr>
          <w:b w:val="1"/>
          <w:color w:val="000000"/>
          <w:sz w:val="28"/>
          <w:szCs w:val="28"/>
        </w:rPr>
      </w:pPr>
      <w:r w:rsidDel="00000000" w:rsidR="00000000" w:rsidRPr="00000000">
        <w:rPr>
          <w:b w:val="1"/>
          <w:color w:val="000000"/>
          <w:sz w:val="28"/>
          <w:szCs w:val="28"/>
          <w:rtl w:val="0"/>
        </w:rPr>
        <w:t xml:space="preserve">Responder a partir del siguiente texto</w:t>
      </w:r>
    </w:p>
    <w:p w:rsidR="00000000" w:rsidDel="00000000" w:rsidP="00000000" w:rsidRDefault="00000000" w:rsidRPr="00000000" w14:paraId="0000004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405"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Qué es la Geografía?</w:t>
      </w:r>
    </w:p>
    <w:p w:rsidR="00000000" w:rsidDel="00000000" w:rsidP="00000000" w:rsidRDefault="00000000" w:rsidRPr="00000000" w14:paraId="0000004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405"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 qué se encarga la geografía hoy?</w:t>
      </w:r>
    </w:p>
    <w:p w:rsidR="00000000" w:rsidDel="00000000" w:rsidP="00000000" w:rsidRDefault="00000000" w:rsidRPr="00000000" w14:paraId="0000004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94" w:before="0" w:line="259" w:lineRule="auto"/>
        <w:ind w:left="405"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 qué forma se relaciona al hombre con la naturaleza?</w:t>
      </w:r>
    </w:p>
    <w:p w:rsidR="00000000" w:rsidDel="00000000" w:rsidP="00000000" w:rsidRDefault="00000000" w:rsidRPr="00000000" w14:paraId="00000047">
      <w:pPr>
        <w:keepNext w:val="1"/>
        <w:keepLines w:val="1"/>
        <w:spacing w:after="222" w:lineRule="auto"/>
        <w:ind w:left="10" w:right="10" w:hanging="10"/>
        <w:jc w:val="center"/>
        <w:rPr>
          <w:b w:val="1"/>
          <w:color w:val="4f81bd"/>
          <w:sz w:val="26"/>
          <w:szCs w:val="26"/>
          <w:u w:val="single"/>
        </w:rPr>
      </w:pPr>
      <w:r w:rsidDel="00000000" w:rsidR="00000000" w:rsidRPr="00000000">
        <w:rPr>
          <w:b w:val="1"/>
          <w:color w:val="4f81bd"/>
          <w:sz w:val="26"/>
          <w:szCs w:val="26"/>
          <w:u w:val="single"/>
          <w:rtl w:val="0"/>
        </w:rPr>
        <w:t xml:space="preserve">LA GEOGRAFÍA EN LA ACTUALIDAD</w:t>
      </w:r>
      <w:r w:rsidDel="00000000" w:rsidR="00000000" w:rsidRPr="00000000">
        <w:rPr>
          <w:b w:val="1"/>
          <w:color w:val="4f81bd"/>
          <w:sz w:val="26"/>
          <w:szCs w:val="26"/>
          <w:u w:val="none"/>
          <w:rtl w:val="0"/>
        </w:rPr>
        <w:t xml:space="preserve"> </w:t>
      </w:r>
      <w:r w:rsidDel="00000000" w:rsidR="00000000" w:rsidRPr="00000000">
        <w:rPr>
          <w:rtl w:val="0"/>
        </w:rPr>
      </w:r>
    </w:p>
    <w:p w:rsidR="00000000" w:rsidDel="00000000" w:rsidP="00000000" w:rsidRDefault="00000000" w:rsidRPr="00000000" w14:paraId="00000048">
      <w:pPr>
        <w:spacing w:after="211" w:line="268" w:lineRule="auto"/>
        <w:ind w:left="-5" w:hanging="10"/>
        <w:jc w:val="both"/>
        <w:rPr/>
      </w:pPr>
      <w:r w:rsidDel="00000000" w:rsidR="00000000" w:rsidRPr="00000000">
        <w:rPr>
          <w:sz w:val="26"/>
          <w:szCs w:val="26"/>
          <w:rtl w:val="0"/>
        </w:rPr>
        <w:t xml:space="preserve">En la actualidad, la </w:t>
      </w:r>
      <w:r w:rsidDel="00000000" w:rsidR="00000000" w:rsidRPr="00000000">
        <w:rPr>
          <w:b w:val="1"/>
          <w:i w:val="1"/>
          <w:sz w:val="26"/>
          <w:szCs w:val="26"/>
          <w:rtl w:val="0"/>
        </w:rPr>
        <w:t xml:space="preserve">Geografía </w:t>
      </w:r>
      <w:r w:rsidDel="00000000" w:rsidR="00000000" w:rsidRPr="00000000">
        <w:rPr>
          <w:sz w:val="26"/>
          <w:szCs w:val="26"/>
          <w:rtl w:val="0"/>
        </w:rPr>
        <w:t xml:space="preserve">se ocupa de estudiar el </w:t>
      </w:r>
      <w:r w:rsidDel="00000000" w:rsidR="00000000" w:rsidRPr="00000000">
        <w:rPr>
          <w:b w:val="1"/>
          <w:i w:val="1"/>
          <w:sz w:val="26"/>
          <w:szCs w:val="26"/>
          <w:rtl w:val="0"/>
        </w:rPr>
        <w:t xml:space="preserve">espacio</w:t>
      </w:r>
      <w:r w:rsidDel="00000000" w:rsidR="00000000" w:rsidRPr="00000000">
        <w:rPr>
          <w:sz w:val="26"/>
          <w:szCs w:val="26"/>
          <w:rtl w:val="0"/>
        </w:rPr>
        <w:t xml:space="preserve"> y las </w:t>
      </w:r>
      <w:r w:rsidDel="00000000" w:rsidR="00000000" w:rsidRPr="00000000">
        <w:rPr>
          <w:b w:val="1"/>
          <w:i w:val="1"/>
          <w:sz w:val="26"/>
          <w:szCs w:val="26"/>
          <w:rtl w:val="0"/>
        </w:rPr>
        <w:t xml:space="preserve">sociedades</w:t>
      </w:r>
      <w:r w:rsidDel="00000000" w:rsidR="00000000" w:rsidRPr="00000000">
        <w:rPr>
          <w:sz w:val="26"/>
          <w:szCs w:val="26"/>
          <w:rtl w:val="0"/>
        </w:rPr>
        <w:t xml:space="preserve"> que lo habitan, así como las múltiples </w:t>
      </w:r>
      <w:r w:rsidDel="00000000" w:rsidR="00000000" w:rsidRPr="00000000">
        <w:rPr>
          <w:b w:val="1"/>
          <w:i w:val="1"/>
          <w:sz w:val="26"/>
          <w:szCs w:val="26"/>
          <w:rtl w:val="0"/>
        </w:rPr>
        <w:t xml:space="preserve">relaciones</w:t>
      </w:r>
      <w:r w:rsidDel="00000000" w:rsidR="00000000" w:rsidRPr="00000000">
        <w:rPr>
          <w:sz w:val="26"/>
          <w:szCs w:val="26"/>
          <w:rtl w:val="0"/>
        </w:rPr>
        <w:t xml:space="preserve"> que se establecen entre ellos. Se interesa por analizar cómo se relacionan las sociedades entre sí, y con la naturaleza, a través de actividades y construcciones humanas, de manera de conformar y organizar diversos espacios sobre la superficie terrestre. </w:t>
      </w:r>
      <w:r w:rsidDel="00000000" w:rsidR="00000000" w:rsidRPr="00000000">
        <w:rPr>
          <w:rtl w:val="0"/>
        </w:rPr>
      </w:r>
    </w:p>
    <w:p w:rsidR="00000000" w:rsidDel="00000000" w:rsidP="00000000" w:rsidRDefault="00000000" w:rsidRPr="00000000" w14:paraId="00000049">
      <w:pPr>
        <w:spacing w:after="211" w:line="268" w:lineRule="auto"/>
        <w:ind w:left="-5" w:hanging="10"/>
        <w:jc w:val="both"/>
        <w:rPr/>
      </w:pPr>
      <w:r w:rsidDel="00000000" w:rsidR="00000000" w:rsidRPr="00000000">
        <w:rPr>
          <w:sz w:val="26"/>
          <w:szCs w:val="26"/>
          <w:rtl w:val="0"/>
        </w:rPr>
        <w:t xml:space="preserve">La Geografía se preocupa por conocer, por ejemplo, dónde se ubican las sociedades, cuáles son sus costumbres, cómo utilizan y transforman sus herramientas de trabajo, elementos naturales que se encuentran en los diversos lugares de la superficie terrestre (montaña, ríos, árboles, animales, plantas, etcétera) y cómo las sociedades los utilizan para satisfacer sus necesidades, como la alimentación, vestimenta y la vivienda. Al utilizar los elementos naturales, los seres humanos van modificando y transformando las condiciones físicas de cada lugar (formas de relieve, clima, suelo, hidrografía, vegetación y fauna), y la Geografía estudia estas modificaciones. También analiza de qué manera las sociedades construyen viviendas; caminos; fábricas; ferrocarriles; diques, etcétera. </w:t>
      </w:r>
      <w:r w:rsidDel="00000000" w:rsidR="00000000" w:rsidRPr="00000000">
        <w:rPr>
          <w:rtl w:val="0"/>
        </w:rPr>
      </w:r>
    </w:p>
    <w:p w:rsidR="00000000" w:rsidDel="00000000" w:rsidP="00000000" w:rsidRDefault="00000000" w:rsidRPr="00000000" w14:paraId="0000004A">
      <w:pPr>
        <w:spacing w:after="211" w:line="268" w:lineRule="auto"/>
        <w:ind w:left="-5" w:hanging="10"/>
        <w:jc w:val="both"/>
        <w:rPr/>
      </w:pPr>
      <w:r w:rsidDel="00000000" w:rsidR="00000000" w:rsidRPr="00000000">
        <w:rPr>
          <w:sz w:val="26"/>
          <w:szCs w:val="26"/>
          <w:rtl w:val="0"/>
        </w:rPr>
        <w:t xml:space="preserve">Muchos de estos objetos materiales perduran en el tiempo, pero otros pueden transformarse e incluso desaparecer; es muy común, por ejemplo, que en las ciudades se derriben edificios antiguos para construir otros en su lugar. Estos procesos de transformación de los objetos de la naturaleza y también aquellos construidos por la sociedad pueden analizarse como procesos del espacio. Son el resultado de un conjunto de acciones que las sociedades realizan a lo largo del tiempo y en parmente interacción con los elementos naturales presentes en la superficie terrestre, con el objeto de satisfacer sus necesidades.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i w:val="1"/>
          <w:sz w:val="26"/>
          <w:szCs w:val="26"/>
          <w:rtl w:val="0"/>
        </w:rPr>
        <w:t xml:space="preserve">En síntesis, la </w:t>
      </w:r>
      <w:r w:rsidDel="00000000" w:rsidR="00000000" w:rsidRPr="00000000">
        <w:rPr>
          <w:b w:val="1"/>
          <w:i w:val="1"/>
          <w:sz w:val="26"/>
          <w:szCs w:val="26"/>
          <w:rtl w:val="0"/>
        </w:rPr>
        <w:t xml:space="preserve">Geografía </w:t>
      </w:r>
      <w:r w:rsidDel="00000000" w:rsidR="00000000" w:rsidRPr="00000000">
        <w:rPr>
          <w:i w:val="1"/>
          <w:sz w:val="26"/>
          <w:szCs w:val="26"/>
          <w:rtl w:val="0"/>
        </w:rPr>
        <w:t xml:space="preserve">intenta explicar las relaciones que se establecen entre la sociedad y el lugar que habita y las causas que originan las problemáticas relacionadas con el espacio. </w:t>
      </w:r>
      <w:r w:rsidDel="00000000" w:rsidR="00000000" w:rsidRPr="00000000">
        <w:rPr>
          <w:rtl w:val="0"/>
        </w:rPr>
      </w:r>
    </w:p>
    <w:p w:rsidR="00000000" w:rsidDel="00000000" w:rsidP="00000000" w:rsidRDefault="00000000" w:rsidRPr="00000000" w14:paraId="0000004C">
      <w:pPr>
        <w:spacing w:after="280" w:lineRule="auto"/>
        <w:rPr/>
      </w:pPr>
      <w:r w:rsidDel="00000000" w:rsidR="00000000" w:rsidRPr="00000000">
        <w:rPr>
          <w:rtl w:val="0"/>
        </w:rPr>
        <w:t xml:space="preserve"> </w:t>
      </w:r>
    </w:p>
    <w:p w:rsidR="00000000" w:rsidDel="00000000" w:rsidP="00000000" w:rsidRDefault="00000000" w:rsidRPr="00000000" w14:paraId="0000004D">
      <w:pPr>
        <w:spacing w:after="280" w:lineRule="auto"/>
        <w:rPr/>
      </w:pPr>
      <w:r w:rsidDel="00000000" w:rsidR="00000000" w:rsidRPr="00000000">
        <w:rPr>
          <w:rtl w:val="0"/>
        </w:rPr>
      </w:r>
    </w:p>
    <w:p w:rsidR="00000000" w:rsidDel="00000000" w:rsidP="00000000" w:rsidRDefault="00000000" w:rsidRPr="00000000" w14:paraId="0000004E">
      <w:pPr>
        <w:spacing w:after="280" w:lineRule="auto"/>
        <w:rPr/>
      </w:pPr>
      <w:r w:rsidDel="00000000" w:rsidR="00000000" w:rsidRPr="00000000">
        <w:rPr>
          <w:rtl w:val="0"/>
        </w:rPr>
      </w:r>
    </w:p>
    <w:p w:rsidR="00000000" w:rsidDel="00000000" w:rsidP="00000000" w:rsidRDefault="00000000" w:rsidRPr="00000000" w14:paraId="0000004F">
      <w:pPr>
        <w:spacing w:after="0" w:lineRule="auto"/>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50">
      <w:pPr>
        <w:spacing w:after="0" w:lineRule="auto"/>
        <w:ind w:left="-5" w:hanging="10"/>
        <w:rPr>
          <w:b w:val="1"/>
          <w:color w:val="0070c0"/>
        </w:rPr>
      </w:pPr>
      <w:r w:rsidDel="00000000" w:rsidR="00000000" w:rsidRPr="00000000">
        <w:rPr>
          <w:b w:val="1"/>
          <w:color w:val="0070c0"/>
          <w:sz w:val="28"/>
          <w:szCs w:val="28"/>
          <w:rtl w:val="0"/>
        </w:rPr>
        <w:t xml:space="preserve">La Geografía hace uso de varias herramientas, siendo el mapa la más importante.</w:t>
      </w:r>
      <w:r w:rsidDel="00000000" w:rsidR="00000000" w:rsidRPr="00000000">
        <w:rPr>
          <w:b w:val="1"/>
          <w:color w:val="0070c0"/>
          <w:rtl w:val="0"/>
        </w:rPr>
        <w:t xml:space="preserve">  </w:t>
      </w:r>
    </w:p>
    <w:p w:rsidR="00000000" w:rsidDel="00000000" w:rsidP="00000000" w:rsidRDefault="00000000" w:rsidRPr="00000000" w14:paraId="00000051">
      <w:pPr>
        <w:spacing w:after="0" w:lineRule="auto"/>
        <w:ind w:left="-5" w:hanging="10"/>
        <w:rPr>
          <w:b w:val="1"/>
          <w:color w:val="0070c0"/>
        </w:rPr>
      </w:pPr>
      <w:r w:rsidDel="00000000" w:rsidR="00000000" w:rsidRPr="00000000">
        <w:rPr>
          <w:rtl w:val="0"/>
        </w:rPr>
      </w:r>
    </w:p>
    <w:p w:rsidR="00000000" w:rsidDel="00000000" w:rsidP="00000000" w:rsidRDefault="00000000" w:rsidRPr="00000000" w14:paraId="00000052">
      <w:pPr>
        <w:spacing w:after="0" w:lineRule="auto"/>
        <w:ind w:left="-5" w:hanging="10"/>
        <w:rPr/>
      </w:pPr>
      <w:r w:rsidDel="00000000" w:rsidR="00000000" w:rsidRPr="00000000">
        <w:rPr>
          <w:rtl w:val="0"/>
        </w:rPr>
      </w:r>
    </w:p>
    <w:p w:rsidR="00000000" w:rsidDel="00000000" w:rsidP="00000000" w:rsidRDefault="00000000" w:rsidRPr="00000000" w14:paraId="00000053">
      <w:pPr>
        <w:spacing w:after="241" w:lineRule="auto"/>
        <w:rPr/>
      </w:pPr>
      <w:r w:rsidDel="00000000" w:rsidR="00000000" w:rsidRPr="00000000">
        <w:rPr/>
        <mc:AlternateContent>
          <mc:Choice Requires="wps">
            <w:drawing>
              <wp:inline distB="0" distT="0" distL="0" distR="0">
                <wp:extent cx="6190679" cy="3534081"/>
                <wp:effectExtent b="0" l="0" r="0" t="0"/>
                <wp:docPr id="4" name=""/>
                <a:graphic>
                  <a:graphicData uri="http://schemas.microsoft.com/office/word/2010/wordprocessingGroup">
                    <wpg:wgp>
                      <wpg:cNvGrpSpPr/>
                      <wpg:grpSpPr>
                        <a:xfrm>
                          <a:off x="0" y="0"/>
                          <a:ext cx="6190679" cy="3534081"/>
                          <a:chOff x="0" y="0"/>
                          <a:chExt cx="6190679" cy="3534081"/>
                        </a:xfrm>
                      </wpg:grpSpPr>
                      <wps:wsp>
                        <wps:cNvSpPr/>
                        <wps:cNvPr id="283" name="Rectangle 283"/>
                        <wps:spPr>
                          <a:xfrm>
                            <a:off x="584518" y="149225"/>
                            <a:ext cx="1601402" cy="240862"/>
                          </a:xfrm>
                          <a:prstGeom prst="rect">
                            <a:avLst/>
                          </a:prstGeom>
                          <a:ln>
                            <a:noFill/>
                          </a:ln>
                        </wps:spPr>
                        <wps:txbx>
                          <w:txbxContent>
                            <w:p w:rsidR="00F91F0B" w:rsidDel="00000000" w:rsidP="00F91F0B" w:rsidRDefault="00F91F0B" w:rsidRPr="00000000" w14:paraId="76B11AF1" w14:textId="77777777">
                              <w:r w:rsidDel="00000000" w:rsidR="00000000" w:rsidRPr="00000000">
                                <w:rPr>
                                  <w:sz w:val="28"/>
                                </w:rPr>
                                <w:t xml:space="preserve">Un mapa es una </w:t>
                              </w:r>
                            </w:p>
                          </w:txbxContent>
                        </wps:txbx>
                        <wps:bodyPr bIns="0" rtlCol="0" horzOverflow="overflow" lIns="0" rIns="0" vert="horz" tIns="0">
                          <a:noAutofit/>
                        </wps:bodyPr>
                      </wps:wsp>
                      <wps:wsp>
                        <wps:cNvSpPr/>
                        <wps:cNvPr id="284" name="Rectangle 284"/>
                        <wps:spPr>
                          <a:xfrm>
                            <a:off x="1791398" y="149225"/>
                            <a:ext cx="5689328" cy="240862"/>
                          </a:xfrm>
                          <a:prstGeom prst="rect">
                            <a:avLst/>
                          </a:prstGeom>
                          <a:ln>
                            <a:noFill/>
                          </a:ln>
                        </wps:spPr>
                        <wps:txbx>
                          <w:txbxContent>
                            <w:p w:rsidR="00F91F0B" w:rsidDel="00000000" w:rsidP="00F91F0B" w:rsidRDefault="00F91F0B" w:rsidRPr="00000000" w14:paraId="1F187F12" w14:textId="77777777">
                              <w:r w:rsidDel="00000000" w:rsidR="00000000" w:rsidRPr="00000000">
                                <w:rPr>
                                  <w:sz w:val="28"/>
                                </w:rPr>
                                <w:t xml:space="preserve">representación (dibujo) convencional (que respeta reglas y </w:t>
                              </w:r>
                            </w:p>
                          </w:txbxContent>
                        </wps:txbx>
                        <wps:bodyPr bIns="0" rtlCol="0" horzOverflow="overflow" lIns="0" rIns="0" vert="horz" tIns="0">
                          <a:noAutofit/>
                        </wps:bodyPr>
                      </wps:wsp>
                      <wps:wsp>
                        <wps:cNvSpPr/>
                        <wps:cNvPr id="285" name="Rectangle 285"/>
                        <wps:spPr>
                          <a:xfrm>
                            <a:off x="628968" y="365378"/>
                            <a:ext cx="7177223" cy="240862"/>
                          </a:xfrm>
                          <a:prstGeom prst="rect">
                            <a:avLst/>
                          </a:prstGeom>
                          <a:ln>
                            <a:noFill/>
                          </a:ln>
                        </wps:spPr>
                        <wps:txbx>
                          <w:txbxContent>
                            <w:p w:rsidR="00F91F0B" w:rsidDel="00000000" w:rsidP="00F91F0B" w:rsidRDefault="00F91F0B" w:rsidRPr="00000000" w14:paraId="7B57BE25" w14:textId="77777777">
                              <w:r w:rsidDel="00000000" w:rsidR="00000000" w:rsidRPr="00000000">
                                <w:rPr>
                                  <w:sz w:val="28"/>
                                </w:rPr>
                                <w:t xml:space="preserve">acuerdos) de toda o parte de la superficie terrestre. Vivimos en el planeta, </w:t>
                              </w:r>
                            </w:p>
                          </w:txbxContent>
                        </wps:txbx>
                        <wps:bodyPr bIns="0" rtlCol="0" horzOverflow="overflow" lIns="0" rIns="0" vert="horz" tIns="0">
                          <a:noAutofit/>
                        </wps:bodyPr>
                      </wps:wsp>
                      <wps:wsp>
                        <wps:cNvSpPr/>
                        <wps:cNvPr id="286" name="Rectangle 286"/>
                        <wps:spPr>
                          <a:xfrm>
                            <a:off x="632143" y="581279"/>
                            <a:ext cx="7168237" cy="240862"/>
                          </a:xfrm>
                          <a:prstGeom prst="rect">
                            <a:avLst/>
                          </a:prstGeom>
                          <a:ln>
                            <a:noFill/>
                          </a:ln>
                        </wps:spPr>
                        <wps:txbx>
                          <w:txbxContent>
                            <w:p w:rsidR="00F91F0B" w:rsidDel="00000000" w:rsidP="00F91F0B" w:rsidRDefault="00F91F0B" w:rsidRPr="00000000" w14:paraId="130194DE" w14:textId="1BF90A07">
                              <w:r w:rsidDel="00000000" w:rsidR="00000000" w:rsidRPr="00000000">
                                <w:rPr>
                                  <w:sz w:val="28"/>
                                </w:rPr>
                                <w:t xml:space="preserve">que tiene forma parecida a una </w:t>
                              </w:r>
                              <w:r w:rsidDel="00000000" w:rsidR="00E22FCC" w:rsidRPr="00000000">
                                <w:rPr>
                                  <w:sz w:val="28"/>
                                </w:rPr>
                                <w:t>esfera,</w:t>
                              </w:r>
                              <w:r w:rsidDel="00000000" w:rsidR="00000000" w:rsidRPr="00000000">
                                <w:rPr>
                                  <w:sz w:val="28"/>
                                </w:rPr>
                                <w:t xml:space="preserve"> pero un poco achatada en los polos </w:t>
                              </w:r>
                            </w:p>
                          </w:txbxContent>
                        </wps:txbx>
                        <wps:bodyPr bIns="0" rtlCol="0" horzOverflow="overflow" lIns="0" rIns="0" vert="horz" tIns="0">
                          <a:noAutofit/>
                        </wps:bodyPr>
                      </wps:wsp>
                      <wps:wsp>
                        <wps:cNvSpPr/>
                        <wps:cNvPr id="287" name="Rectangle 287"/>
                        <wps:spPr>
                          <a:xfrm>
                            <a:off x="994093" y="800354"/>
                            <a:ext cx="4438145" cy="240862"/>
                          </a:xfrm>
                          <a:prstGeom prst="rect">
                            <a:avLst/>
                          </a:prstGeom>
                          <a:ln>
                            <a:noFill/>
                          </a:ln>
                        </wps:spPr>
                        <wps:txbx>
                          <w:txbxContent>
                            <w:p w:rsidR="00F91F0B" w:rsidDel="00000000" w:rsidP="00F91F0B" w:rsidRDefault="00F91F0B" w:rsidRPr="00000000" w14:paraId="4F5DF193" w14:textId="77777777">
                              <w:r w:rsidDel="00000000" w:rsidR="00000000" w:rsidRPr="00000000">
                                <w:rPr>
                                  <w:sz w:val="28"/>
                                </w:rPr>
                                <w:t>norte y sur. Representamos a la Tierra con el “</w:t>
                              </w:r>
                            </w:p>
                          </w:txbxContent>
                        </wps:txbx>
                        <wps:bodyPr bIns="0" rtlCol="0" horzOverflow="overflow" lIns="0" rIns="0" vert="horz" tIns="0">
                          <a:noAutofit/>
                        </wps:bodyPr>
                      </wps:wsp>
                      <wps:wsp>
                        <wps:cNvSpPr/>
                        <wps:cNvPr id="288" name="Rectangle 288"/>
                        <wps:spPr>
                          <a:xfrm>
                            <a:off x="4335717" y="800354"/>
                            <a:ext cx="1717511" cy="240862"/>
                          </a:xfrm>
                          <a:prstGeom prst="rect">
                            <a:avLst/>
                          </a:prstGeom>
                          <a:ln>
                            <a:noFill/>
                          </a:ln>
                        </wps:spPr>
                        <wps:txbx>
                          <w:txbxContent>
                            <w:p w:rsidR="00F91F0B" w:rsidDel="00000000" w:rsidP="00F91F0B" w:rsidRDefault="00F91F0B" w:rsidRPr="00000000" w14:paraId="1E0DDB40" w14:textId="77777777">
                              <w:r w:rsidDel="00000000" w:rsidR="00000000" w:rsidRPr="00000000">
                                <w:rPr>
                                  <w:sz w:val="28"/>
                                </w:rPr>
                                <w:t>globo terráqueo”.</w:t>
                              </w:r>
                            </w:p>
                          </w:txbxContent>
                        </wps:txbx>
                        <wps:bodyPr bIns="0" rtlCol="0" horzOverflow="overflow" lIns="0" rIns="0" vert="horz" tIns="0">
                          <a:noAutofit/>
                        </wps:bodyPr>
                      </wps:wsp>
                      <wps:wsp>
                        <wps:cNvSpPr/>
                        <wps:cNvPr id="289" name="Rectangle 289"/>
                        <wps:spPr>
                          <a:xfrm>
                            <a:off x="5628323" y="800354"/>
                            <a:ext cx="53443" cy="240862"/>
                          </a:xfrm>
                          <a:prstGeom prst="rect">
                            <a:avLst/>
                          </a:prstGeom>
                          <a:ln>
                            <a:noFill/>
                          </a:ln>
                        </wps:spPr>
                        <wps:txbx>
                          <w:txbxContent>
                            <w:p w:rsidR="00F91F0B" w:rsidDel="00000000" w:rsidP="00F91F0B" w:rsidRDefault="00F91F0B" w:rsidRPr="00000000" w14:paraId="7CB8E49D" w14:textId="77777777">
                              <w:r w:rsidDel="00000000" w:rsidR="00000000" w:rsidRPr="00000000">
                                <w:rPr>
                                  <w:sz w:val="28"/>
                                </w:rPr>
                                <w:t xml:space="preserve"> </w:t>
                              </w:r>
                            </w:p>
                          </w:txbxContent>
                        </wps:txbx>
                        <wps:bodyPr bIns="0" rtlCol="0" horzOverflow="overflow" lIns="0" rIns="0" vert="horz" tIns="0">
                          <a:noAutofit/>
                        </wps:bodyPr>
                      </wps:wsp>
                      <wps:wsp>
                        <wps:cNvSpPr/>
                        <wps:cNvPr id="290" name="Rectangle 290"/>
                        <wps:spPr>
                          <a:xfrm>
                            <a:off x="555943" y="1009904"/>
                            <a:ext cx="41991" cy="189248"/>
                          </a:xfrm>
                          <a:prstGeom prst="rect">
                            <a:avLst/>
                          </a:prstGeom>
                          <a:ln>
                            <a:noFill/>
                          </a:ln>
                        </wps:spPr>
                        <wps:txbx>
                          <w:txbxContent>
                            <w:p w:rsidR="00F91F0B" w:rsidDel="00000000" w:rsidP="00F91F0B" w:rsidRDefault="00F91F0B" w:rsidRPr="00000000" w14:paraId="6D3A4106" w14:textId="77777777">
                              <w:r w:rsidDel="00000000" w:rsidR="00000000" w:rsidRPr="00000000">
                                <w:t xml:space="preserve"> </w:t>
                              </w:r>
                            </w:p>
                          </w:txbxContent>
                        </wps:txbx>
                        <wps:bodyPr bIns="0" rtlCol="0" horzOverflow="overflow" lIns="0" rIns="0" vert="horz" tIns="0">
                          <a:noAutofit/>
                        </wps:bodyPr>
                      </wps:wsp>
                      <wps:wsp>
                        <wps:cNvSpPr/>
                        <wps:cNvPr id="9823" name="Shape 9823"/>
                        <wps:spPr>
                          <a:xfrm>
                            <a:off x="428943" y="0"/>
                            <a:ext cx="19050" cy="114300"/>
                          </a:xfrm>
                          <a:custGeom>
                            <a:avLst/>
                            <a:gdLst/>
                            <a:ahLst/>
                            <a:cxnLst/>
                            <a:rect b="0" l="0" r="0" t="0"/>
                            <a:pathLst>
                              <a:path h="114300" w="19050">
                                <a:moveTo>
                                  <a:pt x="0" y="0"/>
                                </a:moveTo>
                                <a:lnTo>
                                  <a:pt x="19050" y="0"/>
                                </a:lnTo>
                                <a:lnTo>
                                  <a:pt x="19050" y="114300"/>
                                </a:lnTo>
                                <a:lnTo>
                                  <a:pt x="0" y="114300"/>
                                </a:lnTo>
                                <a:lnTo>
                                  <a:pt x="0" y="0"/>
                                </a:lnTo>
                              </a:path>
                            </a:pathLst>
                          </a:custGeom>
                          <a:solidFill>
                            <a:srgbClr val="000000"/>
                          </a:solidFill>
                          <a:ln cap="flat">
                            <a:noFill/>
                            <a:miter lim="127000"/>
                          </a:ln>
                          <a:effectLst/>
                        </wps:spPr>
                        <wps:bodyPr/>
                      </wps:wsp>
                      <wps:wsp>
                        <wps:cNvSpPr/>
                        <wps:cNvPr id="9824" name="Shape 9824"/>
                        <wps:spPr>
                          <a:xfrm>
                            <a:off x="428943" y="0"/>
                            <a:ext cx="114300" cy="19050"/>
                          </a:xfrm>
                          <a:custGeom>
                            <a:avLst/>
                            <a:gdLst/>
                            <a:ahLst/>
                            <a:cxnLst/>
                            <a:rect b="0" l="0" r="0" t="0"/>
                            <a:pathLst>
                              <a:path h="19050" w="114300">
                                <a:moveTo>
                                  <a:pt x="0" y="0"/>
                                </a:moveTo>
                                <a:lnTo>
                                  <a:pt x="114300" y="0"/>
                                </a:lnTo>
                                <a:lnTo>
                                  <a:pt x="114300" y="19050"/>
                                </a:lnTo>
                                <a:lnTo>
                                  <a:pt x="0" y="19050"/>
                                </a:lnTo>
                                <a:lnTo>
                                  <a:pt x="0" y="0"/>
                                </a:lnTo>
                              </a:path>
                            </a:pathLst>
                          </a:custGeom>
                          <a:solidFill>
                            <a:srgbClr val="000000"/>
                          </a:solidFill>
                          <a:ln cap="flat">
                            <a:noFill/>
                            <a:miter lim="127000"/>
                          </a:ln>
                          <a:effectLst/>
                        </wps:spPr>
                        <wps:bodyPr/>
                      </wps:wsp>
                      <wps:wsp>
                        <wps:cNvSpPr/>
                        <wps:cNvPr id="9825" name="Shape 9825"/>
                        <wps:spPr>
                          <a:xfrm>
                            <a:off x="467043" y="38100"/>
                            <a:ext cx="38100" cy="76200"/>
                          </a:xfrm>
                          <a:custGeom>
                            <a:avLst/>
                            <a:gdLst/>
                            <a:ahLst/>
                            <a:cxnLst/>
                            <a:rect b="0" l="0" r="0" t="0"/>
                            <a:pathLst>
                              <a:path h="76200" w="38100">
                                <a:moveTo>
                                  <a:pt x="0" y="0"/>
                                </a:moveTo>
                                <a:lnTo>
                                  <a:pt x="38100" y="0"/>
                                </a:lnTo>
                                <a:lnTo>
                                  <a:pt x="38100" y="76200"/>
                                </a:lnTo>
                                <a:lnTo>
                                  <a:pt x="0" y="76200"/>
                                </a:lnTo>
                                <a:lnTo>
                                  <a:pt x="0" y="0"/>
                                </a:lnTo>
                              </a:path>
                            </a:pathLst>
                          </a:custGeom>
                          <a:solidFill>
                            <a:srgbClr val="000000"/>
                          </a:solidFill>
                          <a:ln cap="flat">
                            <a:noFill/>
                            <a:miter lim="127000"/>
                          </a:ln>
                          <a:effectLst/>
                        </wps:spPr>
                        <wps:bodyPr/>
                      </wps:wsp>
                      <wps:wsp>
                        <wps:cNvSpPr/>
                        <wps:cNvPr id="9826" name="Shape 9826"/>
                        <wps:spPr>
                          <a:xfrm>
                            <a:off x="467043" y="38100"/>
                            <a:ext cx="76200" cy="38100"/>
                          </a:xfrm>
                          <a:custGeom>
                            <a:avLst/>
                            <a:gdLst/>
                            <a:ahLst/>
                            <a:cxnLst/>
                            <a:rect b="0" l="0" r="0" t="0"/>
                            <a:pathLst>
                              <a:path h="38100" w="76200">
                                <a:moveTo>
                                  <a:pt x="0" y="0"/>
                                </a:moveTo>
                                <a:lnTo>
                                  <a:pt x="76200" y="0"/>
                                </a:lnTo>
                                <a:lnTo>
                                  <a:pt x="76200" y="38100"/>
                                </a:lnTo>
                                <a:lnTo>
                                  <a:pt x="0" y="38100"/>
                                </a:lnTo>
                                <a:lnTo>
                                  <a:pt x="0" y="0"/>
                                </a:lnTo>
                              </a:path>
                            </a:pathLst>
                          </a:custGeom>
                          <a:solidFill>
                            <a:srgbClr val="000000"/>
                          </a:solidFill>
                          <a:ln cap="flat">
                            <a:noFill/>
                            <a:miter lim="127000"/>
                          </a:ln>
                          <a:effectLst/>
                        </wps:spPr>
                        <wps:bodyPr/>
                      </wps:wsp>
                      <wps:wsp>
                        <wps:cNvSpPr/>
                        <wps:cNvPr id="9827" name="Shape 9827"/>
                        <wps:spPr>
                          <a:xfrm>
                            <a:off x="524193" y="95250"/>
                            <a:ext cx="19050" cy="19050"/>
                          </a:xfrm>
                          <a:custGeom>
                            <a:avLst/>
                            <a:gdLst/>
                            <a:ahLst/>
                            <a:cxnLst/>
                            <a:rect b="0" l="0" r="0" t="0"/>
                            <a:pathLst>
                              <a:path h="19050" w="19050">
                                <a:moveTo>
                                  <a:pt x="0" y="0"/>
                                </a:moveTo>
                                <a:lnTo>
                                  <a:pt x="19050" y="0"/>
                                </a:lnTo>
                                <a:lnTo>
                                  <a:pt x="19050" y="19050"/>
                                </a:lnTo>
                                <a:lnTo>
                                  <a:pt x="0" y="19050"/>
                                </a:lnTo>
                                <a:lnTo>
                                  <a:pt x="0" y="0"/>
                                </a:lnTo>
                              </a:path>
                            </a:pathLst>
                          </a:custGeom>
                          <a:solidFill>
                            <a:srgbClr val="000000"/>
                          </a:solidFill>
                          <a:ln cap="flat">
                            <a:noFill/>
                            <a:miter lim="127000"/>
                          </a:ln>
                          <a:effectLst/>
                        </wps:spPr>
                        <wps:bodyPr/>
                      </wps:wsp>
                      <wps:wsp>
                        <wps:cNvSpPr/>
                        <wps:cNvPr id="9828" name="Shape 9828"/>
                        <wps:spPr>
                          <a:xfrm>
                            <a:off x="543243" y="0"/>
                            <a:ext cx="5533136" cy="19050"/>
                          </a:xfrm>
                          <a:custGeom>
                            <a:avLst/>
                            <a:gdLst/>
                            <a:ahLst/>
                            <a:cxnLst/>
                            <a:rect b="0" l="0" r="0" t="0"/>
                            <a:pathLst>
                              <a:path h="19050" w="5533136">
                                <a:moveTo>
                                  <a:pt x="0" y="0"/>
                                </a:moveTo>
                                <a:lnTo>
                                  <a:pt x="5533136" y="0"/>
                                </a:lnTo>
                                <a:lnTo>
                                  <a:pt x="5533136" y="19050"/>
                                </a:lnTo>
                                <a:lnTo>
                                  <a:pt x="0" y="19050"/>
                                </a:lnTo>
                                <a:lnTo>
                                  <a:pt x="0" y="0"/>
                                </a:lnTo>
                              </a:path>
                            </a:pathLst>
                          </a:custGeom>
                          <a:solidFill>
                            <a:srgbClr val="000000"/>
                          </a:solidFill>
                          <a:ln cap="flat">
                            <a:noFill/>
                            <a:miter lim="127000"/>
                          </a:ln>
                          <a:effectLst/>
                        </wps:spPr>
                        <wps:bodyPr/>
                      </wps:wsp>
                      <wps:wsp>
                        <wps:cNvSpPr/>
                        <wps:cNvPr id="9829" name="Shape 9829"/>
                        <wps:spPr>
                          <a:xfrm>
                            <a:off x="543243" y="38100"/>
                            <a:ext cx="5533136" cy="38100"/>
                          </a:xfrm>
                          <a:custGeom>
                            <a:avLst/>
                            <a:gdLst/>
                            <a:ahLst/>
                            <a:cxnLst/>
                            <a:rect b="0" l="0" r="0" t="0"/>
                            <a:pathLst>
                              <a:path h="38100" w="5533136">
                                <a:moveTo>
                                  <a:pt x="0" y="0"/>
                                </a:moveTo>
                                <a:lnTo>
                                  <a:pt x="5533136" y="0"/>
                                </a:lnTo>
                                <a:lnTo>
                                  <a:pt x="5533136" y="38100"/>
                                </a:lnTo>
                                <a:lnTo>
                                  <a:pt x="0" y="38100"/>
                                </a:lnTo>
                                <a:lnTo>
                                  <a:pt x="0" y="0"/>
                                </a:lnTo>
                              </a:path>
                            </a:pathLst>
                          </a:custGeom>
                          <a:solidFill>
                            <a:srgbClr val="000000"/>
                          </a:solidFill>
                          <a:ln cap="flat">
                            <a:noFill/>
                            <a:miter lim="127000"/>
                          </a:ln>
                          <a:effectLst/>
                        </wps:spPr>
                        <wps:bodyPr/>
                      </wps:wsp>
                      <wps:wsp>
                        <wps:cNvSpPr/>
                        <wps:cNvPr id="9830" name="Shape 9830"/>
                        <wps:spPr>
                          <a:xfrm>
                            <a:off x="543243" y="95250"/>
                            <a:ext cx="5533136" cy="19050"/>
                          </a:xfrm>
                          <a:custGeom>
                            <a:avLst/>
                            <a:gdLst/>
                            <a:ahLst/>
                            <a:cxnLst/>
                            <a:rect b="0" l="0" r="0" t="0"/>
                            <a:pathLst>
                              <a:path h="19050" w="5533136">
                                <a:moveTo>
                                  <a:pt x="0" y="0"/>
                                </a:moveTo>
                                <a:lnTo>
                                  <a:pt x="5533136" y="0"/>
                                </a:lnTo>
                                <a:lnTo>
                                  <a:pt x="5533136" y="19050"/>
                                </a:lnTo>
                                <a:lnTo>
                                  <a:pt x="0" y="19050"/>
                                </a:lnTo>
                                <a:lnTo>
                                  <a:pt x="0" y="0"/>
                                </a:lnTo>
                              </a:path>
                            </a:pathLst>
                          </a:custGeom>
                          <a:solidFill>
                            <a:srgbClr val="000000"/>
                          </a:solidFill>
                          <a:ln cap="flat">
                            <a:noFill/>
                            <a:miter lim="127000"/>
                          </a:ln>
                          <a:effectLst/>
                        </wps:spPr>
                        <wps:bodyPr/>
                      </wps:wsp>
                      <wps:wsp>
                        <wps:cNvSpPr/>
                        <wps:cNvPr id="9831" name="Shape 9831"/>
                        <wps:spPr>
                          <a:xfrm>
                            <a:off x="6171629" y="0"/>
                            <a:ext cx="19050" cy="114300"/>
                          </a:xfrm>
                          <a:custGeom>
                            <a:avLst/>
                            <a:gdLst/>
                            <a:ahLst/>
                            <a:cxnLst/>
                            <a:rect b="0" l="0" r="0" t="0"/>
                            <a:pathLst>
                              <a:path h="114300" w="19050">
                                <a:moveTo>
                                  <a:pt x="0" y="0"/>
                                </a:moveTo>
                                <a:lnTo>
                                  <a:pt x="19050" y="0"/>
                                </a:lnTo>
                                <a:lnTo>
                                  <a:pt x="19050" y="114300"/>
                                </a:lnTo>
                                <a:lnTo>
                                  <a:pt x="0" y="114300"/>
                                </a:lnTo>
                                <a:lnTo>
                                  <a:pt x="0" y="0"/>
                                </a:lnTo>
                              </a:path>
                            </a:pathLst>
                          </a:custGeom>
                          <a:solidFill>
                            <a:srgbClr val="000000"/>
                          </a:solidFill>
                          <a:ln cap="flat">
                            <a:noFill/>
                            <a:miter lim="127000"/>
                          </a:ln>
                          <a:effectLst/>
                        </wps:spPr>
                        <wps:bodyPr/>
                      </wps:wsp>
                      <wps:wsp>
                        <wps:cNvSpPr/>
                        <wps:cNvPr id="9832" name="Shape 9832"/>
                        <wps:spPr>
                          <a:xfrm>
                            <a:off x="6076379" y="0"/>
                            <a:ext cx="114300" cy="19050"/>
                          </a:xfrm>
                          <a:custGeom>
                            <a:avLst/>
                            <a:gdLst/>
                            <a:ahLst/>
                            <a:cxnLst/>
                            <a:rect b="0" l="0" r="0" t="0"/>
                            <a:pathLst>
                              <a:path h="19050" w="114300">
                                <a:moveTo>
                                  <a:pt x="0" y="0"/>
                                </a:moveTo>
                                <a:lnTo>
                                  <a:pt x="114300" y="0"/>
                                </a:lnTo>
                                <a:lnTo>
                                  <a:pt x="114300" y="19050"/>
                                </a:lnTo>
                                <a:lnTo>
                                  <a:pt x="0" y="19050"/>
                                </a:lnTo>
                                <a:lnTo>
                                  <a:pt x="0" y="0"/>
                                </a:lnTo>
                              </a:path>
                            </a:pathLst>
                          </a:custGeom>
                          <a:solidFill>
                            <a:srgbClr val="000000"/>
                          </a:solidFill>
                          <a:ln cap="flat">
                            <a:noFill/>
                            <a:miter lim="127000"/>
                          </a:ln>
                          <a:effectLst/>
                        </wps:spPr>
                        <wps:bodyPr/>
                      </wps:wsp>
                      <wps:wsp>
                        <wps:cNvSpPr/>
                        <wps:cNvPr id="9833" name="Shape 9833"/>
                        <wps:spPr>
                          <a:xfrm>
                            <a:off x="6114479" y="38100"/>
                            <a:ext cx="38100" cy="76200"/>
                          </a:xfrm>
                          <a:custGeom>
                            <a:avLst/>
                            <a:gdLst/>
                            <a:ahLst/>
                            <a:cxnLst/>
                            <a:rect b="0" l="0" r="0" t="0"/>
                            <a:pathLst>
                              <a:path h="76200" w="38100">
                                <a:moveTo>
                                  <a:pt x="0" y="0"/>
                                </a:moveTo>
                                <a:lnTo>
                                  <a:pt x="38100" y="0"/>
                                </a:lnTo>
                                <a:lnTo>
                                  <a:pt x="38100" y="76200"/>
                                </a:lnTo>
                                <a:lnTo>
                                  <a:pt x="0" y="76200"/>
                                </a:lnTo>
                                <a:lnTo>
                                  <a:pt x="0" y="0"/>
                                </a:lnTo>
                              </a:path>
                            </a:pathLst>
                          </a:custGeom>
                          <a:solidFill>
                            <a:srgbClr val="000000"/>
                          </a:solidFill>
                          <a:ln cap="flat">
                            <a:noFill/>
                            <a:miter lim="127000"/>
                          </a:ln>
                          <a:effectLst/>
                        </wps:spPr>
                        <wps:bodyPr/>
                      </wps:wsp>
                      <wps:wsp>
                        <wps:cNvSpPr/>
                        <wps:cNvPr id="9834" name="Shape 9834"/>
                        <wps:spPr>
                          <a:xfrm>
                            <a:off x="6076379" y="38100"/>
                            <a:ext cx="76200" cy="38100"/>
                          </a:xfrm>
                          <a:custGeom>
                            <a:avLst/>
                            <a:gdLst/>
                            <a:ahLst/>
                            <a:cxnLst/>
                            <a:rect b="0" l="0" r="0" t="0"/>
                            <a:pathLst>
                              <a:path h="38100" w="76200">
                                <a:moveTo>
                                  <a:pt x="0" y="0"/>
                                </a:moveTo>
                                <a:lnTo>
                                  <a:pt x="76200" y="0"/>
                                </a:lnTo>
                                <a:lnTo>
                                  <a:pt x="76200" y="38100"/>
                                </a:lnTo>
                                <a:lnTo>
                                  <a:pt x="0" y="38100"/>
                                </a:lnTo>
                                <a:lnTo>
                                  <a:pt x="0" y="0"/>
                                </a:lnTo>
                              </a:path>
                            </a:pathLst>
                          </a:custGeom>
                          <a:solidFill>
                            <a:srgbClr val="000000"/>
                          </a:solidFill>
                          <a:ln cap="flat">
                            <a:noFill/>
                            <a:miter lim="127000"/>
                          </a:ln>
                          <a:effectLst/>
                        </wps:spPr>
                        <wps:bodyPr/>
                      </wps:wsp>
                      <wps:wsp>
                        <wps:cNvSpPr/>
                        <wps:cNvPr id="9835" name="Shape 9835"/>
                        <wps:spPr>
                          <a:xfrm>
                            <a:off x="6076379" y="95250"/>
                            <a:ext cx="19050" cy="19050"/>
                          </a:xfrm>
                          <a:custGeom>
                            <a:avLst/>
                            <a:gdLst/>
                            <a:ahLst/>
                            <a:cxnLst/>
                            <a:rect b="0" l="0" r="0" t="0"/>
                            <a:pathLst>
                              <a:path h="19050" w="19050">
                                <a:moveTo>
                                  <a:pt x="0" y="0"/>
                                </a:moveTo>
                                <a:lnTo>
                                  <a:pt x="19050" y="0"/>
                                </a:lnTo>
                                <a:lnTo>
                                  <a:pt x="19050" y="19050"/>
                                </a:lnTo>
                                <a:lnTo>
                                  <a:pt x="0" y="19050"/>
                                </a:lnTo>
                                <a:lnTo>
                                  <a:pt x="0" y="0"/>
                                </a:lnTo>
                              </a:path>
                            </a:pathLst>
                          </a:custGeom>
                          <a:solidFill>
                            <a:srgbClr val="000000"/>
                          </a:solidFill>
                          <a:ln cap="flat">
                            <a:noFill/>
                            <a:miter lim="127000"/>
                          </a:ln>
                          <a:effectLst/>
                        </wps:spPr>
                        <wps:bodyPr/>
                      </wps:wsp>
                      <wps:wsp>
                        <wps:cNvSpPr/>
                        <wps:cNvPr id="9836" name="Shape 9836"/>
                        <wps:spPr>
                          <a:xfrm>
                            <a:off x="524193" y="114236"/>
                            <a:ext cx="19050" cy="1038543"/>
                          </a:xfrm>
                          <a:custGeom>
                            <a:avLst/>
                            <a:gdLst/>
                            <a:ahLst/>
                            <a:cxnLst/>
                            <a:rect b="0" l="0" r="0" t="0"/>
                            <a:pathLst>
                              <a:path h="1038543" w="19050">
                                <a:moveTo>
                                  <a:pt x="0" y="0"/>
                                </a:moveTo>
                                <a:lnTo>
                                  <a:pt x="19050" y="0"/>
                                </a:lnTo>
                                <a:lnTo>
                                  <a:pt x="19050" y="1038543"/>
                                </a:lnTo>
                                <a:lnTo>
                                  <a:pt x="0" y="1038543"/>
                                </a:lnTo>
                                <a:lnTo>
                                  <a:pt x="0" y="0"/>
                                </a:lnTo>
                              </a:path>
                            </a:pathLst>
                          </a:custGeom>
                          <a:solidFill>
                            <a:srgbClr val="000000"/>
                          </a:solidFill>
                          <a:ln cap="flat">
                            <a:noFill/>
                            <a:miter lim="127000"/>
                          </a:ln>
                          <a:effectLst/>
                        </wps:spPr>
                        <wps:bodyPr/>
                      </wps:wsp>
                      <wps:wsp>
                        <wps:cNvSpPr/>
                        <wps:cNvPr id="9837" name="Shape 9837"/>
                        <wps:spPr>
                          <a:xfrm>
                            <a:off x="467043" y="114236"/>
                            <a:ext cx="38100" cy="1038543"/>
                          </a:xfrm>
                          <a:custGeom>
                            <a:avLst/>
                            <a:gdLst/>
                            <a:ahLst/>
                            <a:cxnLst/>
                            <a:rect b="0" l="0" r="0" t="0"/>
                            <a:pathLst>
                              <a:path h="1038543" w="38100">
                                <a:moveTo>
                                  <a:pt x="0" y="0"/>
                                </a:moveTo>
                                <a:lnTo>
                                  <a:pt x="38100" y="0"/>
                                </a:lnTo>
                                <a:lnTo>
                                  <a:pt x="38100" y="1038543"/>
                                </a:lnTo>
                                <a:lnTo>
                                  <a:pt x="0" y="1038543"/>
                                </a:lnTo>
                                <a:lnTo>
                                  <a:pt x="0" y="0"/>
                                </a:lnTo>
                              </a:path>
                            </a:pathLst>
                          </a:custGeom>
                          <a:solidFill>
                            <a:srgbClr val="000000"/>
                          </a:solidFill>
                          <a:ln cap="flat">
                            <a:noFill/>
                            <a:miter lim="127000"/>
                          </a:ln>
                          <a:effectLst/>
                        </wps:spPr>
                        <wps:bodyPr/>
                      </wps:wsp>
                      <wps:wsp>
                        <wps:cNvSpPr/>
                        <wps:cNvPr id="9838" name="Shape 9838"/>
                        <wps:spPr>
                          <a:xfrm>
                            <a:off x="428943" y="114236"/>
                            <a:ext cx="19050" cy="1038543"/>
                          </a:xfrm>
                          <a:custGeom>
                            <a:avLst/>
                            <a:gdLst/>
                            <a:ahLst/>
                            <a:cxnLst/>
                            <a:rect b="0" l="0" r="0" t="0"/>
                            <a:pathLst>
                              <a:path h="1038543" w="19050">
                                <a:moveTo>
                                  <a:pt x="0" y="0"/>
                                </a:moveTo>
                                <a:lnTo>
                                  <a:pt x="19050" y="0"/>
                                </a:lnTo>
                                <a:lnTo>
                                  <a:pt x="19050" y="1038543"/>
                                </a:lnTo>
                                <a:lnTo>
                                  <a:pt x="0" y="1038543"/>
                                </a:lnTo>
                                <a:lnTo>
                                  <a:pt x="0" y="0"/>
                                </a:lnTo>
                              </a:path>
                            </a:pathLst>
                          </a:custGeom>
                          <a:solidFill>
                            <a:srgbClr val="000000"/>
                          </a:solidFill>
                          <a:ln cap="flat">
                            <a:noFill/>
                            <a:miter lim="127000"/>
                          </a:ln>
                          <a:effectLst/>
                        </wps:spPr>
                        <wps:bodyPr/>
                      </wps:wsp>
                      <wps:wsp>
                        <wps:cNvSpPr/>
                        <wps:cNvPr id="9839" name="Shape 9839"/>
                        <wps:spPr>
                          <a:xfrm>
                            <a:off x="428943" y="1152779"/>
                            <a:ext cx="19050" cy="114300"/>
                          </a:xfrm>
                          <a:custGeom>
                            <a:avLst/>
                            <a:gdLst/>
                            <a:ahLst/>
                            <a:cxnLst/>
                            <a:rect b="0" l="0" r="0" t="0"/>
                            <a:pathLst>
                              <a:path h="114300" w="19050">
                                <a:moveTo>
                                  <a:pt x="0" y="0"/>
                                </a:moveTo>
                                <a:lnTo>
                                  <a:pt x="19050" y="0"/>
                                </a:lnTo>
                                <a:lnTo>
                                  <a:pt x="19050" y="114300"/>
                                </a:lnTo>
                                <a:lnTo>
                                  <a:pt x="0" y="114300"/>
                                </a:lnTo>
                                <a:lnTo>
                                  <a:pt x="0" y="0"/>
                                </a:lnTo>
                              </a:path>
                            </a:pathLst>
                          </a:custGeom>
                          <a:solidFill>
                            <a:srgbClr val="000000"/>
                          </a:solidFill>
                          <a:ln cap="flat">
                            <a:noFill/>
                            <a:miter lim="127000"/>
                          </a:ln>
                          <a:effectLst/>
                        </wps:spPr>
                        <wps:bodyPr/>
                      </wps:wsp>
                      <wps:wsp>
                        <wps:cNvSpPr/>
                        <wps:cNvPr id="9840" name="Shape 9840"/>
                        <wps:spPr>
                          <a:xfrm>
                            <a:off x="428943" y="1248029"/>
                            <a:ext cx="114300" cy="19050"/>
                          </a:xfrm>
                          <a:custGeom>
                            <a:avLst/>
                            <a:gdLst/>
                            <a:ahLst/>
                            <a:cxnLst/>
                            <a:rect b="0" l="0" r="0" t="0"/>
                            <a:pathLst>
                              <a:path h="19050" w="114300">
                                <a:moveTo>
                                  <a:pt x="0" y="0"/>
                                </a:moveTo>
                                <a:lnTo>
                                  <a:pt x="114300" y="0"/>
                                </a:lnTo>
                                <a:lnTo>
                                  <a:pt x="114300" y="19050"/>
                                </a:lnTo>
                                <a:lnTo>
                                  <a:pt x="0" y="19050"/>
                                </a:lnTo>
                                <a:lnTo>
                                  <a:pt x="0" y="0"/>
                                </a:lnTo>
                              </a:path>
                            </a:pathLst>
                          </a:custGeom>
                          <a:solidFill>
                            <a:srgbClr val="000000"/>
                          </a:solidFill>
                          <a:ln cap="flat">
                            <a:noFill/>
                            <a:miter lim="127000"/>
                          </a:ln>
                          <a:effectLst/>
                        </wps:spPr>
                        <wps:bodyPr/>
                      </wps:wsp>
                      <wps:wsp>
                        <wps:cNvSpPr/>
                        <wps:cNvPr id="9841" name="Shape 9841"/>
                        <wps:spPr>
                          <a:xfrm>
                            <a:off x="467043" y="1152779"/>
                            <a:ext cx="38100" cy="76200"/>
                          </a:xfrm>
                          <a:custGeom>
                            <a:avLst/>
                            <a:gdLst/>
                            <a:ahLst/>
                            <a:cxnLst/>
                            <a:rect b="0" l="0" r="0" t="0"/>
                            <a:pathLst>
                              <a:path h="76200" w="38100">
                                <a:moveTo>
                                  <a:pt x="0" y="0"/>
                                </a:moveTo>
                                <a:lnTo>
                                  <a:pt x="38100" y="0"/>
                                </a:lnTo>
                                <a:lnTo>
                                  <a:pt x="38100" y="76200"/>
                                </a:lnTo>
                                <a:lnTo>
                                  <a:pt x="0" y="76200"/>
                                </a:lnTo>
                                <a:lnTo>
                                  <a:pt x="0" y="0"/>
                                </a:lnTo>
                              </a:path>
                            </a:pathLst>
                          </a:custGeom>
                          <a:solidFill>
                            <a:srgbClr val="000000"/>
                          </a:solidFill>
                          <a:ln cap="flat">
                            <a:noFill/>
                            <a:miter lim="127000"/>
                          </a:ln>
                          <a:effectLst/>
                        </wps:spPr>
                        <wps:bodyPr/>
                      </wps:wsp>
                      <wps:wsp>
                        <wps:cNvSpPr/>
                        <wps:cNvPr id="9842" name="Shape 9842"/>
                        <wps:spPr>
                          <a:xfrm>
                            <a:off x="467043" y="1190879"/>
                            <a:ext cx="76200" cy="38100"/>
                          </a:xfrm>
                          <a:custGeom>
                            <a:avLst/>
                            <a:gdLst/>
                            <a:ahLst/>
                            <a:cxnLst/>
                            <a:rect b="0" l="0" r="0" t="0"/>
                            <a:pathLst>
                              <a:path h="38100" w="76200">
                                <a:moveTo>
                                  <a:pt x="0" y="0"/>
                                </a:moveTo>
                                <a:lnTo>
                                  <a:pt x="76200" y="0"/>
                                </a:lnTo>
                                <a:lnTo>
                                  <a:pt x="76200" y="38100"/>
                                </a:lnTo>
                                <a:lnTo>
                                  <a:pt x="0" y="38100"/>
                                </a:lnTo>
                                <a:lnTo>
                                  <a:pt x="0" y="0"/>
                                </a:lnTo>
                              </a:path>
                            </a:pathLst>
                          </a:custGeom>
                          <a:solidFill>
                            <a:srgbClr val="000000"/>
                          </a:solidFill>
                          <a:ln cap="flat">
                            <a:noFill/>
                            <a:miter lim="127000"/>
                          </a:ln>
                          <a:effectLst/>
                        </wps:spPr>
                        <wps:bodyPr/>
                      </wps:wsp>
                      <wps:wsp>
                        <wps:cNvSpPr/>
                        <wps:cNvPr id="9843" name="Shape 9843"/>
                        <wps:spPr>
                          <a:xfrm>
                            <a:off x="524193" y="1152779"/>
                            <a:ext cx="19050" cy="19050"/>
                          </a:xfrm>
                          <a:custGeom>
                            <a:avLst/>
                            <a:gdLst/>
                            <a:ahLst/>
                            <a:cxnLst/>
                            <a:rect b="0" l="0" r="0" t="0"/>
                            <a:pathLst>
                              <a:path h="19050" w="19050">
                                <a:moveTo>
                                  <a:pt x="0" y="0"/>
                                </a:moveTo>
                                <a:lnTo>
                                  <a:pt x="19050" y="0"/>
                                </a:lnTo>
                                <a:lnTo>
                                  <a:pt x="19050" y="19050"/>
                                </a:lnTo>
                                <a:lnTo>
                                  <a:pt x="0" y="19050"/>
                                </a:lnTo>
                                <a:lnTo>
                                  <a:pt x="0" y="0"/>
                                </a:lnTo>
                              </a:path>
                            </a:pathLst>
                          </a:custGeom>
                          <a:solidFill>
                            <a:srgbClr val="000000"/>
                          </a:solidFill>
                          <a:ln cap="flat">
                            <a:noFill/>
                            <a:miter lim="127000"/>
                          </a:ln>
                          <a:effectLst/>
                        </wps:spPr>
                        <wps:bodyPr/>
                      </wps:wsp>
                      <wps:wsp>
                        <wps:cNvSpPr/>
                        <wps:cNvPr id="9844" name="Shape 9844"/>
                        <wps:spPr>
                          <a:xfrm>
                            <a:off x="543243" y="1248029"/>
                            <a:ext cx="5533136" cy="19050"/>
                          </a:xfrm>
                          <a:custGeom>
                            <a:avLst/>
                            <a:gdLst/>
                            <a:ahLst/>
                            <a:cxnLst/>
                            <a:rect b="0" l="0" r="0" t="0"/>
                            <a:pathLst>
                              <a:path h="19050" w="5533136">
                                <a:moveTo>
                                  <a:pt x="0" y="0"/>
                                </a:moveTo>
                                <a:lnTo>
                                  <a:pt x="5533136" y="0"/>
                                </a:lnTo>
                                <a:lnTo>
                                  <a:pt x="5533136" y="19050"/>
                                </a:lnTo>
                                <a:lnTo>
                                  <a:pt x="0" y="19050"/>
                                </a:lnTo>
                                <a:lnTo>
                                  <a:pt x="0" y="0"/>
                                </a:lnTo>
                              </a:path>
                            </a:pathLst>
                          </a:custGeom>
                          <a:solidFill>
                            <a:srgbClr val="000000"/>
                          </a:solidFill>
                          <a:ln cap="flat">
                            <a:noFill/>
                            <a:miter lim="127000"/>
                          </a:ln>
                          <a:effectLst/>
                        </wps:spPr>
                        <wps:bodyPr/>
                      </wps:wsp>
                      <wps:wsp>
                        <wps:cNvSpPr/>
                        <wps:cNvPr id="9845" name="Shape 9845"/>
                        <wps:spPr>
                          <a:xfrm>
                            <a:off x="543243" y="1190879"/>
                            <a:ext cx="5533136" cy="38100"/>
                          </a:xfrm>
                          <a:custGeom>
                            <a:avLst/>
                            <a:gdLst/>
                            <a:ahLst/>
                            <a:cxnLst/>
                            <a:rect b="0" l="0" r="0" t="0"/>
                            <a:pathLst>
                              <a:path h="38100" w="5533136">
                                <a:moveTo>
                                  <a:pt x="0" y="0"/>
                                </a:moveTo>
                                <a:lnTo>
                                  <a:pt x="5533136" y="0"/>
                                </a:lnTo>
                                <a:lnTo>
                                  <a:pt x="5533136" y="38100"/>
                                </a:lnTo>
                                <a:lnTo>
                                  <a:pt x="0" y="38100"/>
                                </a:lnTo>
                                <a:lnTo>
                                  <a:pt x="0" y="0"/>
                                </a:lnTo>
                              </a:path>
                            </a:pathLst>
                          </a:custGeom>
                          <a:solidFill>
                            <a:srgbClr val="000000"/>
                          </a:solidFill>
                          <a:ln cap="flat">
                            <a:noFill/>
                            <a:miter lim="127000"/>
                          </a:ln>
                          <a:effectLst/>
                        </wps:spPr>
                        <wps:bodyPr/>
                      </wps:wsp>
                      <wps:wsp>
                        <wps:cNvSpPr/>
                        <wps:cNvPr id="9846" name="Shape 9846"/>
                        <wps:spPr>
                          <a:xfrm>
                            <a:off x="543243" y="1152779"/>
                            <a:ext cx="5533136" cy="19050"/>
                          </a:xfrm>
                          <a:custGeom>
                            <a:avLst/>
                            <a:gdLst/>
                            <a:ahLst/>
                            <a:cxnLst/>
                            <a:rect b="0" l="0" r="0" t="0"/>
                            <a:pathLst>
                              <a:path h="19050" w="5533136">
                                <a:moveTo>
                                  <a:pt x="0" y="0"/>
                                </a:moveTo>
                                <a:lnTo>
                                  <a:pt x="5533136" y="0"/>
                                </a:lnTo>
                                <a:lnTo>
                                  <a:pt x="5533136" y="19050"/>
                                </a:lnTo>
                                <a:lnTo>
                                  <a:pt x="0" y="19050"/>
                                </a:lnTo>
                                <a:lnTo>
                                  <a:pt x="0" y="0"/>
                                </a:lnTo>
                              </a:path>
                            </a:pathLst>
                          </a:custGeom>
                          <a:solidFill>
                            <a:srgbClr val="000000"/>
                          </a:solidFill>
                          <a:ln cap="flat">
                            <a:noFill/>
                            <a:miter lim="127000"/>
                          </a:ln>
                          <a:effectLst/>
                        </wps:spPr>
                        <wps:bodyPr/>
                      </wps:wsp>
                      <wps:wsp>
                        <wps:cNvSpPr/>
                        <wps:cNvPr id="9847" name="Shape 9847"/>
                        <wps:spPr>
                          <a:xfrm>
                            <a:off x="6171629" y="114236"/>
                            <a:ext cx="19050" cy="1038543"/>
                          </a:xfrm>
                          <a:custGeom>
                            <a:avLst/>
                            <a:gdLst/>
                            <a:ahLst/>
                            <a:cxnLst/>
                            <a:rect b="0" l="0" r="0" t="0"/>
                            <a:pathLst>
                              <a:path h="1038543" w="19050">
                                <a:moveTo>
                                  <a:pt x="0" y="0"/>
                                </a:moveTo>
                                <a:lnTo>
                                  <a:pt x="19050" y="0"/>
                                </a:lnTo>
                                <a:lnTo>
                                  <a:pt x="19050" y="1038543"/>
                                </a:lnTo>
                                <a:lnTo>
                                  <a:pt x="0" y="1038543"/>
                                </a:lnTo>
                                <a:lnTo>
                                  <a:pt x="0" y="0"/>
                                </a:lnTo>
                              </a:path>
                            </a:pathLst>
                          </a:custGeom>
                          <a:solidFill>
                            <a:srgbClr val="000000"/>
                          </a:solidFill>
                          <a:ln cap="flat">
                            <a:noFill/>
                            <a:miter lim="127000"/>
                          </a:ln>
                          <a:effectLst/>
                        </wps:spPr>
                        <wps:bodyPr/>
                      </wps:wsp>
                      <wps:wsp>
                        <wps:cNvSpPr/>
                        <wps:cNvPr id="9848" name="Shape 9848"/>
                        <wps:spPr>
                          <a:xfrm>
                            <a:off x="6114479" y="114236"/>
                            <a:ext cx="38100" cy="1038543"/>
                          </a:xfrm>
                          <a:custGeom>
                            <a:avLst/>
                            <a:gdLst/>
                            <a:ahLst/>
                            <a:cxnLst/>
                            <a:rect b="0" l="0" r="0" t="0"/>
                            <a:pathLst>
                              <a:path h="1038543" w="38100">
                                <a:moveTo>
                                  <a:pt x="0" y="0"/>
                                </a:moveTo>
                                <a:lnTo>
                                  <a:pt x="38100" y="0"/>
                                </a:lnTo>
                                <a:lnTo>
                                  <a:pt x="38100" y="1038543"/>
                                </a:lnTo>
                                <a:lnTo>
                                  <a:pt x="0" y="1038543"/>
                                </a:lnTo>
                                <a:lnTo>
                                  <a:pt x="0" y="0"/>
                                </a:lnTo>
                              </a:path>
                            </a:pathLst>
                          </a:custGeom>
                          <a:solidFill>
                            <a:srgbClr val="000000"/>
                          </a:solidFill>
                          <a:ln cap="flat">
                            <a:noFill/>
                            <a:miter lim="127000"/>
                          </a:ln>
                          <a:effectLst/>
                        </wps:spPr>
                        <wps:bodyPr/>
                      </wps:wsp>
                      <wps:wsp>
                        <wps:cNvSpPr/>
                        <wps:cNvPr id="9849" name="Shape 9849"/>
                        <wps:spPr>
                          <a:xfrm>
                            <a:off x="6076379" y="114236"/>
                            <a:ext cx="19050" cy="1038543"/>
                          </a:xfrm>
                          <a:custGeom>
                            <a:avLst/>
                            <a:gdLst/>
                            <a:ahLst/>
                            <a:cxnLst/>
                            <a:rect b="0" l="0" r="0" t="0"/>
                            <a:pathLst>
                              <a:path h="1038543" w="19050">
                                <a:moveTo>
                                  <a:pt x="0" y="0"/>
                                </a:moveTo>
                                <a:lnTo>
                                  <a:pt x="19050" y="0"/>
                                </a:lnTo>
                                <a:lnTo>
                                  <a:pt x="19050" y="1038543"/>
                                </a:lnTo>
                                <a:lnTo>
                                  <a:pt x="0" y="1038543"/>
                                </a:lnTo>
                                <a:lnTo>
                                  <a:pt x="0" y="0"/>
                                </a:lnTo>
                              </a:path>
                            </a:pathLst>
                          </a:custGeom>
                          <a:solidFill>
                            <a:srgbClr val="000000"/>
                          </a:solidFill>
                          <a:ln cap="flat">
                            <a:noFill/>
                            <a:miter lim="127000"/>
                          </a:ln>
                          <a:effectLst/>
                        </wps:spPr>
                        <wps:bodyPr/>
                      </wps:wsp>
                      <wps:wsp>
                        <wps:cNvSpPr/>
                        <wps:cNvPr id="9850" name="Shape 9850"/>
                        <wps:spPr>
                          <a:xfrm>
                            <a:off x="6171629" y="1152779"/>
                            <a:ext cx="19050" cy="114300"/>
                          </a:xfrm>
                          <a:custGeom>
                            <a:avLst/>
                            <a:gdLst/>
                            <a:ahLst/>
                            <a:cxnLst/>
                            <a:rect b="0" l="0" r="0" t="0"/>
                            <a:pathLst>
                              <a:path h="114300" w="19050">
                                <a:moveTo>
                                  <a:pt x="0" y="0"/>
                                </a:moveTo>
                                <a:lnTo>
                                  <a:pt x="19050" y="0"/>
                                </a:lnTo>
                                <a:lnTo>
                                  <a:pt x="19050" y="114300"/>
                                </a:lnTo>
                                <a:lnTo>
                                  <a:pt x="0" y="114300"/>
                                </a:lnTo>
                                <a:lnTo>
                                  <a:pt x="0" y="0"/>
                                </a:lnTo>
                              </a:path>
                            </a:pathLst>
                          </a:custGeom>
                          <a:solidFill>
                            <a:srgbClr val="000000"/>
                          </a:solidFill>
                          <a:ln cap="flat">
                            <a:noFill/>
                            <a:miter lim="127000"/>
                          </a:ln>
                          <a:effectLst/>
                        </wps:spPr>
                        <wps:bodyPr/>
                      </wps:wsp>
                      <wps:wsp>
                        <wps:cNvSpPr/>
                        <wps:cNvPr id="9851" name="Shape 9851"/>
                        <wps:spPr>
                          <a:xfrm>
                            <a:off x="6076379" y="1248029"/>
                            <a:ext cx="114300" cy="19050"/>
                          </a:xfrm>
                          <a:custGeom>
                            <a:avLst/>
                            <a:gdLst/>
                            <a:ahLst/>
                            <a:cxnLst/>
                            <a:rect b="0" l="0" r="0" t="0"/>
                            <a:pathLst>
                              <a:path h="19050" w="114300">
                                <a:moveTo>
                                  <a:pt x="0" y="0"/>
                                </a:moveTo>
                                <a:lnTo>
                                  <a:pt x="114300" y="0"/>
                                </a:lnTo>
                                <a:lnTo>
                                  <a:pt x="114300" y="19050"/>
                                </a:lnTo>
                                <a:lnTo>
                                  <a:pt x="0" y="19050"/>
                                </a:lnTo>
                                <a:lnTo>
                                  <a:pt x="0" y="0"/>
                                </a:lnTo>
                              </a:path>
                            </a:pathLst>
                          </a:custGeom>
                          <a:solidFill>
                            <a:srgbClr val="000000"/>
                          </a:solidFill>
                          <a:ln cap="flat">
                            <a:noFill/>
                            <a:miter lim="127000"/>
                          </a:ln>
                          <a:effectLst/>
                        </wps:spPr>
                        <wps:bodyPr/>
                      </wps:wsp>
                      <wps:wsp>
                        <wps:cNvSpPr/>
                        <wps:cNvPr id="9852" name="Shape 9852"/>
                        <wps:spPr>
                          <a:xfrm>
                            <a:off x="6114479" y="1152779"/>
                            <a:ext cx="38100" cy="76200"/>
                          </a:xfrm>
                          <a:custGeom>
                            <a:avLst/>
                            <a:gdLst/>
                            <a:ahLst/>
                            <a:cxnLst/>
                            <a:rect b="0" l="0" r="0" t="0"/>
                            <a:pathLst>
                              <a:path h="76200" w="38100">
                                <a:moveTo>
                                  <a:pt x="0" y="0"/>
                                </a:moveTo>
                                <a:lnTo>
                                  <a:pt x="38100" y="0"/>
                                </a:lnTo>
                                <a:lnTo>
                                  <a:pt x="38100" y="76200"/>
                                </a:lnTo>
                                <a:lnTo>
                                  <a:pt x="0" y="76200"/>
                                </a:lnTo>
                                <a:lnTo>
                                  <a:pt x="0" y="0"/>
                                </a:lnTo>
                              </a:path>
                            </a:pathLst>
                          </a:custGeom>
                          <a:solidFill>
                            <a:srgbClr val="000000"/>
                          </a:solidFill>
                          <a:ln cap="flat">
                            <a:noFill/>
                            <a:miter lim="127000"/>
                          </a:ln>
                          <a:effectLst/>
                        </wps:spPr>
                        <wps:bodyPr/>
                      </wps:wsp>
                      <wps:wsp>
                        <wps:cNvSpPr/>
                        <wps:cNvPr id="9853" name="Shape 9853"/>
                        <wps:spPr>
                          <a:xfrm>
                            <a:off x="6076379" y="1190879"/>
                            <a:ext cx="76200" cy="38100"/>
                          </a:xfrm>
                          <a:custGeom>
                            <a:avLst/>
                            <a:gdLst/>
                            <a:ahLst/>
                            <a:cxnLst/>
                            <a:rect b="0" l="0" r="0" t="0"/>
                            <a:pathLst>
                              <a:path h="38100" w="76200">
                                <a:moveTo>
                                  <a:pt x="0" y="0"/>
                                </a:moveTo>
                                <a:lnTo>
                                  <a:pt x="76200" y="0"/>
                                </a:lnTo>
                                <a:lnTo>
                                  <a:pt x="76200" y="38100"/>
                                </a:lnTo>
                                <a:lnTo>
                                  <a:pt x="0" y="38100"/>
                                </a:lnTo>
                                <a:lnTo>
                                  <a:pt x="0" y="0"/>
                                </a:lnTo>
                              </a:path>
                            </a:pathLst>
                          </a:custGeom>
                          <a:solidFill>
                            <a:srgbClr val="000000"/>
                          </a:solidFill>
                          <a:ln cap="flat">
                            <a:noFill/>
                            <a:miter lim="127000"/>
                          </a:ln>
                          <a:effectLst/>
                        </wps:spPr>
                        <wps:bodyPr/>
                      </wps:wsp>
                      <wps:wsp>
                        <wps:cNvSpPr/>
                        <wps:cNvPr id="9854" name="Shape 9854"/>
                        <wps:spPr>
                          <a:xfrm>
                            <a:off x="6076379" y="1152779"/>
                            <a:ext cx="19050" cy="19050"/>
                          </a:xfrm>
                          <a:custGeom>
                            <a:avLst/>
                            <a:gdLst/>
                            <a:ahLst/>
                            <a:cxnLst/>
                            <a:rect b="0" l="0" r="0" t="0"/>
                            <a:pathLst>
                              <a:path h="19050" w="19050">
                                <a:moveTo>
                                  <a:pt x="0" y="0"/>
                                </a:moveTo>
                                <a:lnTo>
                                  <a:pt x="19050" y="0"/>
                                </a:lnTo>
                                <a:lnTo>
                                  <a:pt x="19050" y="19050"/>
                                </a:lnTo>
                                <a:lnTo>
                                  <a:pt x="0" y="19050"/>
                                </a:lnTo>
                                <a:lnTo>
                                  <a:pt x="0" y="0"/>
                                </a:lnTo>
                              </a:path>
                            </a:pathLst>
                          </a:custGeom>
                          <a:solidFill>
                            <a:srgbClr val="000000"/>
                          </a:solidFill>
                          <a:ln cap="flat">
                            <a:noFill/>
                            <a:miter lim="127000"/>
                          </a:ln>
                          <a:effectLst/>
                        </wps:spPr>
                        <wps:bodyPr/>
                      </wps:wsp>
                      <wps:wsp>
                        <wps:cNvSpPr/>
                        <wps:cNvPr id="327" name="Rectangle 327"/>
                        <wps:spPr>
                          <a:xfrm>
                            <a:off x="0" y="1296035"/>
                            <a:ext cx="41991" cy="189248"/>
                          </a:xfrm>
                          <a:prstGeom prst="rect">
                            <a:avLst/>
                          </a:prstGeom>
                          <a:ln>
                            <a:noFill/>
                          </a:ln>
                        </wps:spPr>
                        <wps:txbx>
                          <w:txbxContent>
                            <w:p w:rsidR="00F91F0B" w:rsidDel="00000000" w:rsidP="00F91F0B" w:rsidRDefault="00F91F0B" w:rsidRPr="00000000" w14:paraId="42B87BC4" w14:textId="77777777">
                              <w:r w:rsidDel="00000000" w:rsidR="00000000" w:rsidRPr="00000000">
                                <w:t xml:space="preserve"> </w:t>
                              </w:r>
                            </w:p>
                          </w:txbxContent>
                        </wps:txbx>
                        <wps:bodyPr bIns="0" rtlCol="0" horzOverflow="overflow" lIns="0" rIns="0" vert="horz" tIns="0">
                          <a:noAutofit/>
                        </wps:bodyPr>
                      </wps:wsp>
                      <wps:wsp>
                        <wps:cNvSpPr/>
                        <wps:cNvPr id="328" name="Rectangle 328"/>
                        <wps:spPr>
                          <a:xfrm>
                            <a:off x="4046538" y="3391789"/>
                            <a:ext cx="41991" cy="189248"/>
                          </a:xfrm>
                          <a:prstGeom prst="rect">
                            <a:avLst/>
                          </a:prstGeom>
                          <a:ln>
                            <a:noFill/>
                          </a:ln>
                        </wps:spPr>
                        <wps:txbx>
                          <w:txbxContent>
                            <w:p w:rsidR="00F91F0B" w:rsidDel="00000000" w:rsidP="00F91F0B" w:rsidRDefault="00F91F0B" w:rsidRPr="00000000" w14:paraId="17E1C6EA" w14:textId="77777777">
                              <w:r w:rsidDel="00000000" w:rsidR="00000000" w:rsidRPr="00000000">
                                <w:t xml:space="preserve"> </w:t>
                              </w:r>
                            </w:p>
                          </w:txbxContent>
                        </wps:txbx>
                        <wps:bodyPr bIns="0" rtlCol="0" horzOverflow="overflow" lIns="0" rIns="0" vert="horz" tIns="0">
                          <a:noAutofit/>
                        </wps:bodyPr>
                      </wps:wsp>
                      <pic:pic>
                        <pic:nvPicPr>
                          <pic:cNvPr id="336" name="Picture 336"/>
                          <pic:cNvPicPr/>
                        </pic:nvPicPr>
                        <pic:blipFill>
                          <a:blip r:embed="rId3"/>
                          <a:stretch>
                            <a:fillRect/>
                          </a:stretch>
                        </pic:blipFill>
                        <pic:spPr>
                          <a:xfrm>
                            <a:off x="2141538" y="1588770"/>
                            <a:ext cx="1905000" cy="1905000"/>
                          </a:xfrm>
                          <a:prstGeom prst="rect">
                            <a:avLst/>
                          </a:prstGeom>
                        </pic:spPr>
                      </pic:pic>
                    </wpg:wgp>
                  </a:graphicData>
                </a:graphic>
              </wp:inline>
            </w:drawing>
          </mc:Choice>
          <mc:Fallback>
            <w:drawing>
              <wp:inline distB="0" distT="0" distL="0" distR="0">
                <wp:extent cx="6190679" cy="3534081"/>
                <wp:effectExtent b="0" l="0" r="0" t="0"/>
                <wp:docPr id="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190679" cy="35340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4">
      <w:pPr>
        <w:spacing w:after="241" w:lineRule="auto"/>
        <w:rPr/>
      </w:pPr>
      <w:r w:rsidDel="00000000" w:rsidR="00000000" w:rsidRPr="00000000">
        <w:rPr>
          <w:rtl w:val="0"/>
        </w:rPr>
      </w:r>
    </w:p>
    <w:p w:rsidR="00000000" w:rsidDel="00000000" w:rsidP="00000000" w:rsidRDefault="00000000" w:rsidRPr="00000000" w14:paraId="00000055">
      <w:pPr>
        <w:spacing w:after="161" w:lineRule="auto"/>
        <w:ind w:left="-5" w:hanging="10"/>
        <w:rPr>
          <w:sz w:val="28"/>
          <w:szCs w:val="28"/>
        </w:rPr>
      </w:pPr>
      <w:r w:rsidDel="00000000" w:rsidR="00000000" w:rsidRPr="00000000">
        <w:rPr>
          <w:sz w:val="28"/>
          <w:szCs w:val="28"/>
          <w:rtl w:val="0"/>
        </w:rPr>
        <w:t xml:space="preserve">Si cortáramos el globo terráqueo y lo achatáramos, quedaría “plano” </w:t>
      </w:r>
    </w:p>
    <w:p w:rsidR="00000000" w:rsidDel="00000000" w:rsidP="00000000" w:rsidRDefault="00000000" w:rsidRPr="00000000" w14:paraId="00000056">
      <w:pPr>
        <w:spacing w:after="161" w:lineRule="auto"/>
        <w:ind w:left="-5" w:hanging="10"/>
        <w:rPr/>
      </w:pPr>
      <w:r w:rsidDel="00000000" w:rsidR="00000000" w:rsidRPr="00000000">
        <w:rPr>
          <w:rtl w:val="0"/>
        </w:rPr>
      </w:r>
    </w:p>
    <w:p w:rsidR="00000000" w:rsidDel="00000000" w:rsidP="00000000" w:rsidRDefault="00000000" w:rsidRPr="00000000" w14:paraId="00000057">
      <w:pPr>
        <w:spacing w:after="141" w:lineRule="auto"/>
        <w:ind w:left="56" w:firstLine="0"/>
        <w:jc w:val="center"/>
        <w:rPr>
          <w:sz w:val="28"/>
          <w:szCs w:val="28"/>
        </w:rPr>
      </w:pPr>
      <w:r w:rsidDel="00000000" w:rsidR="00000000" w:rsidRPr="00000000">
        <w:rPr/>
        <w:drawing>
          <wp:inline distB="0" distT="0" distL="0" distR="0">
            <wp:extent cx="4977640" cy="2209011"/>
            <wp:effectExtent b="0" l="0" r="0" t="0"/>
            <wp:docPr id="8"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4977640" cy="2209011"/>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58">
      <w:pPr>
        <w:spacing w:after="141" w:lineRule="auto"/>
        <w:rPr/>
      </w:pPr>
      <w:r w:rsidDel="00000000" w:rsidR="00000000" w:rsidRPr="00000000">
        <w:rPr>
          <w:rtl w:val="0"/>
        </w:rPr>
      </w:r>
    </w:p>
    <w:p w:rsidR="00000000" w:rsidDel="00000000" w:rsidP="00000000" w:rsidRDefault="00000000" w:rsidRPr="00000000" w14:paraId="00000059">
      <w:pPr>
        <w:spacing w:after="161" w:lineRule="auto"/>
        <w:ind w:left="1021" w:hanging="10"/>
        <w:rPr/>
      </w:pPr>
      <w:r w:rsidDel="00000000" w:rsidR="00000000" w:rsidRPr="00000000">
        <w:rPr>
          <w:sz w:val="28"/>
          <w:szCs w:val="28"/>
          <w:rtl w:val="0"/>
        </w:rPr>
        <w:t xml:space="preserve">A esa forma plana de representar la Tierra la llamamos “planisferio” </w:t>
      </w:r>
      <w:r w:rsidDel="00000000" w:rsidR="00000000" w:rsidRPr="00000000">
        <w:rPr>
          <w:rtl w:val="0"/>
        </w:rPr>
      </w:r>
    </w:p>
    <w:p w:rsidR="00000000" w:rsidDel="00000000" w:rsidP="00000000" w:rsidRDefault="00000000" w:rsidRPr="00000000" w14:paraId="0000005A">
      <w:pPr>
        <w:spacing w:after="0" w:lineRule="auto"/>
        <w:ind w:right="1366"/>
        <w:jc w:val="right"/>
        <w:rPr>
          <w:sz w:val="28"/>
          <w:szCs w:val="28"/>
        </w:rPr>
      </w:pPr>
      <w:r w:rsidDel="00000000" w:rsidR="00000000" w:rsidRPr="00000000">
        <w:rPr/>
        <w:drawing>
          <wp:inline distB="0" distT="0" distL="0" distR="0">
            <wp:extent cx="6038855" cy="3676653"/>
            <wp:effectExtent b="0" l="0" r="0" t="0"/>
            <wp:docPr id="9"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6038855" cy="3676653"/>
                    </a:xfrm>
                    <a:prstGeom prst="rect"/>
                    <a:ln/>
                  </pic:spPr>
                </pic:pic>
              </a:graphicData>
            </a:graphic>
          </wp:inline>
        </w:drawing>
      </w:r>
      <w:r w:rsidDel="00000000" w:rsidR="00000000" w:rsidRPr="00000000">
        <w:rPr>
          <w:sz w:val="28"/>
          <w:szCs w:val="28"/>
          <w:rtl w:val="0"/>
        </w:rPr>
        <w:t xml:space="preserve">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81916</wp:posOffset>
                </wp:positionH>
                <wp:positionV relativeFrom="paragraph">
                  <wp:posOffset>3862070</wp:posOffset>
                </wp:positionV>
                <wp:extent cx="5558162" cy="1123950"/>
                <wp:effectExtent b="0" l="0" r="4445" t="0"/>
                <wp:wrapNone/>
                <wp:docPr id="1" name=""/>
                <a:graphic>
                  <a:graphicData uri="http://schemas.microsoft.com/office/word/2010/wordprocessingGroup">
                    <wpg:wgp>
                      <wpg:cNvGrpSpPr/>
                      <wpg:grpSpPr>
                        <a:xfrm>
                          <a:off x="0" y="0"/>
                          <a:ext cx="5558162" cy="1123950"/>
                          <a:chOff x="0" y="0"/>
                          <a:chExt cx="5672836" cy="1530604"/>
                        </a:xfrm>
                      </wpg:grpSpPr>
                      <wps:wsp>
                        <wps:cNvSpPr/>
                        <wps:cNvPr id="9887" name="Shape 9887"/>
                        <wps:spPr>
                          <a:xfrm>
                            <a:off x="0" y="0"/>
                            <a:ext cx="19050" cy="114300"/>
                          </a:xfrm>
                          <a:custGeom>
                            <a:avLst/>
                            <a:gdLst/>
                            <a:ahLst/>
                            <a:cxnLst/>
                            <a:rect b="0" l="0" r="0" t="0"/>
                            <a:pathLst>
                              <a:path h="114300" w="19050">
                                <a:moveTo>
                                  <a:pt x="0" y="0"/>
                                </a:moveTo>
                                <a:lnTo>
                                  <a:pt x="19050" y="0"/>
                                </a:lnTo>
                                <a:lnTo>
                                  <a:pt x="19050" y="114300"/>
                                </a:lnTo>
                                <a:lnTo>
                                  <a:pt x="0" y="114300"/>
                                </a:lnTo>
                                <a:lnTo>
                                  <a:pt x="0" y="0"/>
                                </a:lnTo>
                              </a:path>
                            </a:pathLst>
                          </a:custGeom>
                          <a:solidFill>
                            <a:srgbClr val="000000"/>
                          </a:solidFill>
                          <a:ln cap="flat">
                            <a:noFill/>
                            <a:miter lim="127000"/>
                          </a:ln>
                          <a:effectLst/>
                        </wps:spPr>
                        <wps:bodyPr/>
                      </wps:wsp>
                      <wps:wsp>
                        <wps:cNvSpPr/>
                        <wps:cNvPr id="9888" name="Shape 9888"/>
                        <wps:spPr>
                          <a:xfrm>
                            <a:off x="0" y="0"/>
                            <a:ext cx="114300" cy="19050"/>
                          </a:xfrm>
                          <a:custGeom>
                            <a:avLst/>
                            <a:gdLst/>
                            <a:ahLst/>
                            <a:cxnLst/>
                            <a:rect b="0" l="0" r="0" t="0"/>
                            <a:pathLst>
                              <a:path h="19050" w="114300">
                                <a:moveTo>
                                  <a:pt x="0" y="0"/>
                                </a:moveTo>
                                <a:lnTo>
                                  <a:pt x="114300" y="0"/>
                                </a:lnTo>
                                <a:lnTo>
                                  <a:pt x="114300" y="19050"/>
                                </a:lnTo>
                                <a:lnTo>
                                  <a:pt x="0" y="19050"/>
                                </a:lnTo>
                                <a:lnTo>
                                  <a:pt x="0" y="0"/>
                                </a:lnTo>
                              </a:path>
                            </a:pathLst>
                          </a:custGeom>
                          <a:solidFill>
                            <a:srgbClr val="000000"/>
                          </a:solidFill>
                          <a:ln cap="flat">
                            <a:noFill/>
                            <a:miter lim="127000"/>
                          </a:ln>
                          <a:effectLst/>
                        </wps:spPr>
                        <wps:bodyPr/>
                      </wps:wsp>
                      <wps:wsp>
                        <wps:cNvSpPr/>
                        <wps:cNvPr id="9889" name="Shape 9889"/>
                        <wps:spPr>
                          <a:xfrm>
                            <a:off x="38100" y="38100"/>
                            <a:ext cx="38100" cy="76200"/>
                          </a:xfrm>
                          <a:custGeom>
                            <a:avLst/>
                            <a:gdLst/>
                            <a:ahLst/>
                            <a:cxnLst/>
                            <a:rect b="0" l="0" r="0" t="0"/>
                            <a:pathLst>
                              <a:path h="76200" w="38100">
                                <a:moveTo>
                                  <a:pt x="0" y="0"/>
                                </a:moveTo>
                                <a:lnTo>
                                  <a:pt x="38100" y="0"/>
                                </a:lnTo>
                                <a:lnTo>
                                  <a:pt x="38100" y="76200"/>
                                </a:lnTo>
                                <a:lnTo>
                                  <a:pt x="0" y="76200"/>
                                </a:lnTo>
                                <a:lnTo>
                                  <a:pt x="0" y="0"/>
                                </a:lnTo>
                              </a:path>
                            </a:pathLst>
                          </a:custGeom>
                          <a:solidFill>
                            <a:srgbClr val="000000"/>
                          </a:solidFill>
                          <a:ln cap="flat">
                            <a:noFill/>
                            <a:miter lim="127000"/>
                          </a:ln>
                          <a:effectLst/>
                        </wps:spPr>
                        <wps:bodyPr/>
                      </wps:wsp>
                      <wps:wsp>
                        <wps:cNvSpPr/>
                        <wps:cNvPr id="9890" name="Shape 9890"/>
                        <wps:spPr>
                          <a:xfrm>
                            <a:off x="38100" y="38100"/>
                            <a:ext cx="76200" cy="38100"/>
                          </a:xfrm>
                          <a:custGeom>
                            <a:avLst/>
                            <a:gdLst/>
                            <a:ahLst/>
                            <a:cxnLst/>
                            <a:rect b="0" l="0" r="0" t="0"/>
                            <a:pathLst>
                              <a:path h="38100" w="76200">
                                <a:moveTo>
                                  <a:pt x="0" y="0"/>
                                </a:moveTo>
                                <a:lnTo>
                                  <a:pt x="76200" y="0"/>
                                </a:lnTo>
                                <a:lnTo>
                                  <a:pt x="76200" y="38100"/>
                                </a:lnTo>
                                <a:lnTo>
                                  <a:pt x="0" y="38100"/>
                                </a:lnTo>
                                <a:lnTo>
                                  <a:pt x="0" y="0"/>
                                </a:lnTo>
                              </a:path>
                            </a:pathLst>
                          </a:custGeom>
                          <a:solidFill>
                            <a:srgbClr val="000000"/>
                          </a:solidFill>
                          <a:ln cap="flat">
                            <a:noFill/>
                            <a:miter lim="127000"/>
                          </a:ln>
                          <a:effectLst/>
                        </wps:spPr>
                        <wps:bodyPr/>
                      </wps:wsp>
                      <wps:wsp>
                        <wps:cNvSpPr/>
                        <wps:cNvPr id="9891" name="Shape 9891"/>
                        <wps:spPr>
                          <a:xfrm>
                            <a:off x="95250" y="95250"/>
                            <a:ext cx="19050" cy="19050"/>
                          </a:xfrm>
                          <a:custGeom>
                            <a:avLst/>
                            <a:gdLst/>
                            <a:ahLst/>
                            <a:cxnLst/>
                            <a:rect b="0" l="0" r="0" t="0"/>
                            <a:pathLst>
                              <a:path h="19050" w="19050">
                                <a:moveTo>
                                  <a:pt x="0" y="0"/>
                                </a:moveTo>
                                <a:lnTo>
                                  <a:pt x="19050" y="0"/>
                                </a:lnTo>
                                <a:lnTo>
                                  <a:pt x="19050" y="19050"/>
                                </a:lnTo>
                                <a:lnTo>
                                  <a:pt x="0" y="19050"/>
                                </a:lnTo>
                                <a:lnTo>
                                  <a:pt x="0" y="0"/>
                                </a:lnTo>
                              </a:path>
                            </a:pathLst>
                          </a:custGeom>
                          <a:solidFill>
                            <a:srgbClr val="000000"/>
                          </a:solidFill>
                          <a:ln cap="flat">
                            <a:noFill/>
                            <a:miter lim="127000"/>
                          </a:ln>
                          <a:effectLst/>
                        </wps:spPr>
                        <wps:bodyPr/>
                      </wps:wsp>
                      <wps:wsp>
                        <wps:cNvSpPr/>
                        <wps:cNvPr id="9892" name="Shape 9892"/>
                        <wps:spPr>
                          <a:xfrm>
                            <a:off x="114300" y="0"/>
                            <a:ext cx="5444236" cy="19050"/>
                          </a:xfrm>
                          <a:custGeom>
                            <a:avLst/>
                            <a:gdLst/>
                            <a:ahLst/>
                            <a:cxnLst/>
                            <a:rect b="0" l="0" r="0" t="0"/>
                            <a:pathLst>
                              <a:path h="19050" w="5444236">
                                <a:moveTo>
                                  <a:pt x="0" y="0"/>
                                </a:moveTo>
                                <a:lnTo>
                                  <a:pt x="5444236" y="0"/>
                                </a:lnTo>
                                <a:lnTo>
                                  <a:pt x="5444236" y="19050"/>
                                </a:lnTo>
                                <a:lnTo>
                                  <a:pt x="0" y="19050"/>
                                </a:lnTo>
                                <a:lnTo>
                                  <a:pt x="0" y="0"/>
                                </a:lnTo>
                              </a:path>
                            </a:pathLst>
                          </a:custGeom>
                          <a:solidFill>
                            <a:srgbClr val="000000"/>
                          </a:solidFill>
                          <a:ln cap="flat">
                            <a:noFill/>
                            <a:miter lim="127000"/>
                          </a:ln>
                          <a:effectLst/>
                        </wps:spPr>
                        <wps:bodyPr/>
                      </wps:wsp>
                      <wps:wsp>
                        <wps:cNvSpPr/>
                        <wps:cNvPr id="9893" name="Shape 9893"/>
                        <wps:spPr>
                          <a:xfrm>
                            <a:off x="114300" y="38100"/>
                            <a:ext cx="5444236" cy="38100"/>
                          </a:xfrm>
                          <a:custGeom>
                            <a:avLst/>
                            <a:gdLst/>
                            <a:ahLst/>
                            <a:cxnLst/>
                            <a:rect b="0" l="0" r="0" t="0"/>
                            <a:pathLst>
                              <a:path h="38100" w="5444236">
                                <a:moveTo>
                                  <a:pt x="0" y="0"/>
                                </a:moveTo>
                                <a:lnTo>
                                  <a:pt x="5444236" y="0"/>
                                </a:lnTo>
                                <a:lnTo>
                                  <a:pt x="5444236" y="38100"/>
                                </a:lnTo>
                                <a:lnTo>
                                  <a:pt x="0" y="38100"/>
                                </a:lnTo>
                                <a:lnTo>
                                  <a:pt x="0" y="0"/>
                                </a:lnTo>
                              </a:path>
                            </a:pathLst>
                          </a:custGeom>
                          <a:solidFill>
                            <a:srgbClr val="000000"/>
                          </a:solidFill>
                          <a:ln cap="flat">
                            <a:noFill/>
                            <a:miter lim="127000"/>
                          </a:ln>
                          <a:effectLst/>
                        </wps:spPr>
                        <wps:bodyPr/>
                      </wps:wsp>
                      <wps:wsp>
                        <wps:cNvSpPr/>
                        <wps:cNvPr id="9894" name="Shape 9894"/>
                        <wps:spPr>
                          <a:xfrm>
                            <a:off x="114300" y="95250"/>
                            <a:ext cx="5444236" cy="19050"/>
                          </a:xfrm>
                          <a:custGeom>
                            <a:avLst/>
                            <a:gdLst/>
                            <a:ahLst/>
                            <a:cxnLst/>
                            <a:rect b="0" l="0" r="0" t="0"/>
                            <a:pathLst>
                              <a:path h="19050" w="5444236">
                                <a:moveTo>
                                  <a:pt x="0" y="0"/>
                                </a:moveTo>
                                <a:lnTo>
                                  <a:pt x="5444236" y="0"/>
                                </a:lnTo>
                                <a:lnTo>
                                  <a:pt x="5444236" y="19050"/>
                                </a:lnTo>
                                <a:lnTo>
                                  <a:pt x="0" y="19050"/>
                                </a:lnTo>
                                <a:lnTo>
                                  <a:pt x="0" y="0"/>
                                </a:lnTo>
                              </a:path>
                            </a:pathLst>
                          </a:custGeom>
                          <a:solidFill>
                            <a:srgbClr val="000000"/>
                          </a:solidFill>
                          <a:ln cap="flat">
                            <a:noFill/>
                            <a:miter lim="127000"/>
                          </a:ln>
                          <a:effectLst/>
                        </wps:spPr>
                        <wps:bodyPr/>
                      </wps:wsp>
                      <wps:wsp>
                        <wps:cNvSpPr/>
                        <wps:cNvPr id="9895" name="Shape 9895"/>
                        <wps:spPr>
                          <a:xfrm>
                            <a:off x="5653786" y="0"/>
                            <a:ext cx="19050" cy="114300"/>
                          </a:xfrm>
                          <a:custGeom>
                            <a:avLst/>
                            <a:gdLst/>
                            <a:ahLst/>
                            <a:cxnLst/>
                            <a:rect b="0" l="0" r="0" t="0"/>
                            <a:pathLst>
                              <a:path h="114300" w="19050">
                                <a:moveTo>
                                  <a:pt x="0" y="0"/>
                                </a:moveTo>
                                <a:lnTo>
                                  <a:pt x="19050" y="0"/>
                                </a:lnTo>
                                <a:lnTo>
                                  <a:pt x="19050" y="114300"/>
                                </a:lnTo>
                                <a:lnTo>
                                  <a:pt x="0" y="114300"/>
                                </a:lnTo>
                                <a:lnTo>
                                  <a:pt x="0" y="0"/>
                                </a:lnTo>
                              </a:path>
                            </a:pathLst>
                          </a:custGeom>
                          <a:solidFill>
                            <a:srgbClr val="000000"/>
                          </a:solidFill>
                          <a:ln cap="flat">
                            <a:noFill/>
                            <a:miter lim="127000"/>
                          </a:ln>
                          <a:effectLst/>
                        </wps:spPr>
                        <wps:bodyPr/>
                      </wps:wsp>
                      <wps:wsp>
                        <wps:cNvSpPr/>
                        <wps:cNvPr id="9896" name="Shape 9896"/>
                        <wps:spPr>
                          <a:xfrm>
                            <a:off x="5558536" y="0"/>
                            <a:ext cx="114300" cy="19050"/>
                          </a:xfrm>
                          <a:custGeom>
                            <a:avLst/>
                            <a:gdLst/>
                            <a:ahLst/>
                            <a:cxnLst/>
                            <a:rect b="0" l="0" r="0" t="0"/>
                            <a:pathLst>
                              <a:path h="19050" w="114300">
                                <a:moveTo>
                                  <a:pt x="0" y="0"/>
                                </a:moveTo>
                                <a:lnTo>
                                  <a:pt x="114300" y="0"/>
                                </a:lnTo>
                                <a:lnTo>
                                  <a:pt x="114300" y="19050"/>
                                </a:lnTo>
                                <a:lnTo>
                                  <a:pt x="0" y="19050"/>
                                </a:lnTo>
                                <a:lnTo>
                                  <a:pt x="0" y="0"/>
                                </a:lnTo>
                              </a:path>
                            </a:pathLst>
                          </a:custGeom>
                          <a:solidFill>
                            <a:srgbClr val="000000"/>
                          </a:solidFill>
                          <a:ln cap="flat">
                            <a:noFill/>
                            <a:miter lim="127000"/>
                          </a:ln>
                          <a:effectLst/>
                        </wps:spPr>
                        <wps:bodyPr/>
                      </wps:wsp>
                      <wps:wsp>
                        <wps:cNvSpPr/>
                        <wps:cNvPr id="9897" name="Shape 9897"/>
                        <wps:spPr>
                          <a:xfrm>
                            <a:off x="5596636" y="38100"/>
                            <a:ext cx="38100" cy="76200"/>
                          </a:xfrm>
                          <a:custGeom>
                            <a:avLst/>
                            <a:gdLst/>
                            <a:ahLst/>
                            <a:cxnLst/>
                            <a:rect b="0" l="0" r="0" t="0"/>
                            <a:pathLst>
                              <a:path h="76200" w="38100">
                                <a:moveTo>
                                  <a:pt x="0" y="0"/>
                                </a:moveTo>
                                <a:lnTo>
                                  <a:pt x="38100" y="0"/>
                                </a:lnTo>
                                <a:lnTo>
                                  <a:pt x="38100" y="76200"/>
                                </a:lnTo>
                                <a:lnTo>
                                  <a:pt x="0" y="76200"/>
                                </a:lnTo>
                                <a:lnTo>
                                  <a:pt x="0" y="0"/>
                                </a:lnTo>
                              </a:path>
                            </a:pathLst>
                          </a:custGeom>
                          <a:solidFill>
                            <a:srgbClr val="000000"/>
                          </a:solidFill>
                          <a:ln cap="flat">
                            <a:noFill/>
                            <a:miter lim="127000"/>
                          </a:ln>
                          <a:effectLst/>
                        </wps:spPr>
                        <wps:bodyPr/>
                      </wps:wsp>
                      <wps:wsp>
                        <wps:cNvSpPr/>
                        <wps:cNvPr id="9898" name="Shape 9898"/>
                        <wps:spPr>
                          <a:xfrm>
                            <a:off x="5558536" y="38100"/>
                            <a:ext cx="76200" cy="38100"/>
                          </a:xfrm>
                          <a:custGeom>
                            <a:avLst/>
                            <a:gdLst/>
                            <a:ahLst/>
                            <a:cxnLst/>
                            <a:rect b="0" l="0" r="0" t="0"/>
                            <a:pathLst>
                              <a:path h="38100" w="76200">
                                <a:moveTo>
                                  <a:pt x="0" y="0"/>
                                </a:moveTo>
                                <a:lnTo>
                                  <a:pt x="76200" y="0"/>
                                </a:lnTo>
                                <a:lnTo>
                                  <a:pt x="76200" y="38100"/>
                                </a:lnTo>
                                <a:lnTo>
                                  <a:pt x="0" y="38100"/>
                                </a:lnTo>
                                <a:lnTo>
                                  <a:pt x="0" y="0"/>
                                </a:lnTo>
                              </a:path>
                            </a:pathLst>
                          </a:custGeom>
                          <a:solidFill>
                            <a:srgbClr val="000000"/>
                          </a:solidFill>
                          <a:ln cap="flat">
                            <a:noFill/>
                            <a:miter lim="127000"/>
                          </a:ln>
                          <a:effectLst/>
                        </wps:spPr>
                        <wps:bodyPr/>
                      </wps:wsp>
                      <wps:wsp>
                        <wps:cNvSpPr/>
                        <wps:cNvPr id="9899" name="Shape 9899"/>
                        <wps:spPr>
                          <a:xfrm>
                            <a:off x="5558536" y="95250"/>
                            <a:ext cx="19050" cy="19050"/>
                          </a:xfrm>
                          <a:custGeom>
                            <a:avLst/>
                            <a:gdLst/>
                            <a:ahLst/>
                            <a:cxnLst/>
                            <a:rect b="0" l="0" r="0" t="0"/>
                            <a:pathLst>
                              <a:path h="19050" w="19050">
                                <a:moveTo>
                                  <a:pt x="0" y="0"/>
                                </a:moveTo>
                                <a:lnTo>
                                  <a:pt x="19050" y="0"/>
                                </a:lnTo>
                                <a:lnTo>
                                  <a:pt x="19050" y="19050"/>
                                </a:lnTo>
                                <a:lnTo>
                                  <a:pt x="0" y="19050"/>
                                </a:lnTo>
                                <a:lnTo>
                                  <a:pt x="0" y="0"/>
                                </a:lnTo>
                              </a:path>
                            </a:pathLst>
                          </a:custGeom>
                          <a:solidFill>
                            <a:srgbClr val="000000"/>
                          </a:solidFill>
                          <a:ln cap="flat">
                            <a:noFill/>
                            <a:miter lim="127000"/>
                          </a:ln>
                          <a:effectLst/>
                        </wps:spPr>
                        <wps:bodyPr/>
                      </wps:wsp>
                      <wps:wsp>
                        <wps:cNvSpPr/>
                        <wps:cNvPr id="9900" name="Shape 9900"/>
                        <wps:spPr>
                          <a:xfrm>
                            <a:off x="95250" y="114299"/>
                            <a:ext cx="19050" cy="1302004"/>
                          </a:xfrm>
                          <a:custGeom>
                            <a:avLst/>
                            <a:gdLst/>
                            <a:ahLst/>
                            <a:cxnLst/>
                            <a:rect b="0" l="0" r="0" t="0"/>
                            <a:pathLst>
                              <a:path h="1302004" w="19050">
                                <a:moveTo>
                                  <a:pt x="0" y="0"/>
                                </a:moveTo>
                                <a:lnTo>
                                  <a:pt x="19050" y="0"/>
                                </a:lnTo>
                                <a:lnTo>
                                  <a:pt x="19050" y="1302004"/>
                                </a:lnTo>
                                <a:lnTo>
                                  <a:pt x="0" y="1302004"/>
                                </a:lnTo>
                                <a:lnTo>
                                  <a:pt x="0" y="0"/>
                                </a:lnTo>
                              </a:path>
                            </a:pathLst>
                          </a:custGeom>
                          <a:solidFill>
                            <a:srgbClr val="000000"/>
                          </a:solidFill>
                          <a:ln cap="flat">
                            <a:noFill/>
                            <a:miter lim="127000"/>
                          </a:ln>
                          <a:effectLst/>
                        </wps:spPr>
                        <wps:bodyPr/>
                      </wps:wsp>
                      <wps:wsp>
                        <wps:cNvSpPr/>
                        <wps:cNvPr id="9901" name="Shape 9901"/>
                        <wps:spPr>
                          <a:xfrm>
                            <a:off x="38100" y="114299"/>
                            <a:ext cx="38100" cy="1302004"/>
                          </a:xfrm>
                          <a:custGeom>
                            <a:avLst/>
                            <a:gdLst/>
                            <a:ahLst/>
                            <a:cxnLst/>
                            <a:rect b="0" l="0" r="0" t="0"/>
                            <a:pathLst>
                              <a:path h="1302004" w="38100">
                                <a:moveTo>
                                  <a:pt x="0" y="0"/>
                                </a:moveTo>
                                <a:lnTo>
                                  <a:pt x="38100" y="0"/>
                                </a:lnTo>
                                <a:lnTo>
                                  <a:pt x="38100" y="1302004"/>
                                </a:lnTo>
                                <a:lnTo>
                                  <a:pt x="0" y="1302004"/>
                                </a:lnTo>
                                <a:lnTo>
                                  <a:pt x="0" y="0"/>
                                </a:lnTo>
                              </a:path>
                            </a:pathLst>
                          </a:custGeom>
                          <a:solidFill>
                            <a:srgbClr val="000000"/>
                          </a:solidFill>
                          <a:ln cap="flat">
                            <a:noFill/>
                            <a:miter lim="127000"/>
                          </a:ln>
                          <a:effectLst/>
                        </wps:spPr>
                        <wps:bodyPr/>
                      </wps:wsp>
                      <wps:wsp>
                        <wps:cNvSpPr/>
                        <wps:cNvPr id="9902" name="Shape 9902"/>
                        <wps:spPr>
                          <a:xfrm>
                            <a:off x="0" y="114299"/>
                            <a:ext cx="19050" cy="1302004"/>
                          </a:xfrm>
                          <a:custGeom>
                            <a:avLst/>
                            <a:gdLst/>
                            <a:ahLst/>
                            <a:cxnLst/>
                            <a:rect b="0" l="0" r="0" t="0"/>
                            <a:pathLst>
                              <a:path h="1302004" w="19050">
                                <a:moveTo>
                                  <a:pt x="0" y="0"/>
                                </a:moveTo>
                                <a:lnTo>
                                  <a:pt x="19050" y="0"/>
                                </a:lnTo>
                                <a:lnTo>
                                  <a:pt x="19050" y="1302004"/>
                                </a:lnTo>
                                <a:lnTo>
                                  <a:pt x="0" y="1302004"/>
                                </a:lnTo>
                                <a:lnTo>
                                  <a:pt x="0" y="0"/>
                                </a:lnTo>
                              </a:path>
                            </a:pathLst>
                          </a:custGeom>
                          <a:solidFill>
                            <a:srgbClr val="000000"/>
                          </a:solidFill>
                          <a:ln cap="flat">
                            <a:noFill/>
                            <a:miter lim="127000"/>
                          </a:ln>
                          <a:effectLst/>
                        </wps:spPr>
                        <wps:bodyPr/>
                      </wps:wsp>
                      <wps:wsp>
                        <wps:cNvSpPr/>
                        <wps:cNvPr id="9903" name="Shape 9903"/>
                        <wps:spPr>
                          <a:xfrm>
                            <a:off x="0" y="1416304"/>
                            <a:ext cx="19050" cy="114300"/>
                          </a:xfrm>
                          <a:custGeom>
                            <a:avLst/>
                            <a:gdLst/>
                            <a:ahLst/>
                            <a:cxnLst/>
                            <a:rect b="0" l="0" r="0" t="0"/>
                            <a:pathLst>
                              <a:path h="114300" w="19050">
                                <a:moveTo>
                                  <a:pt x="0" y="0"/>
                                </a:moveTo>
                                <a:lnTo>
                                  <a:pt x="19050" y="0"/>
                                </a:lnTo>
                                <a:lnTo>
                                  <a:pt x="19050" y="114300"/>
                                </a:lnTo>
                                <a:lnTo>
                                  <a:pt x="0" y="114300"/>
                                </a:lnTo>
                                <a:lnTo>
                                  <a:pt x="0" y="0"/>
                                </a:lnTo>
                              </a:path>
                            </a:pathLst>
                          </a:custGeom>
                          <a:solidFill>
                            <a:srgbClr val="000000"/>
                          </a:solidFill>
                          <a:ln cap="flat">
                            <a:noFill/>
                            <a:miter lim="127000"/>
                          </a:ln>
                          <a:effectLst/>
                        </wps:spPr>
                        <wps:bodyPr/>
                      </wps:wsp>
                      <wps:wsp>
                        <wps:cNvSpPr/>
                        <wps:cNvPr id="9904" name="Shape 9904"/>
                        <wps:spPr>
                          <a:xfrm>
                            <a:off x="0" y="1511554"/>
                            <a:ext cx="114300" cy="19050"/>
                          </a:xfrm>
                          <a:custGeom>
                            <a:avLst/>
                            <a:gdLst/>
                            <a:ahLst/>
                            <a:cxnLst/>
                            <a:rect b="0" l="0" r="0" t="0"/>
                            <a:pathLst>
                              <a:path h="19050" w="114300">
                                <a:moveTo>
                                  <a:pt x="0" y="0"/>
                                </a:moveTo>
                                <a:lnTo>
                                  <a:pt x="114300" y="0"/>
                                </a:lnTo>
                                <a:lnTo>
                                  <a:pt x="114300" y="19050"/>
                                </a:lnTo>
                                <a:lnTo>
                                  <a:pt x="0" y="19050"/>
                                </a:lnTo>
                                <a:lnTo>
                                  <a:pt x="0" y="0"/>
                                </a:lnTo>
                              </a:path>
                            </a:pathLst>
                          </a:custGeom>
                          <a:solidFill>
                            <a:srgbClr val="000000"/>
                          </a:solidFill>
                          <a:ln cap="flat">
                            <a:noFill/>
                            <a:miter lim="127000"/>
                          </a:ln>
                          <a:effectLst/>
                        </wps:spPr>
                        <wps:bodyPr/>
                      </wps:wsp>
                      <wps:wsp>
                        <wps:cNvSpPr/>
                        <wps:cNvPr id="9905" name="Shape 9905"/>
                        <wps:spPr>
                          <a:xfrm>
                            <a:off x="38100" y="1416304"/>
                            <a:ext cx="38100" cy="76200"/>
                          </a:xfrm>
                          <a:custGeom>
                            <a:avLst/>
                            <a:gdLst/>
                            <a:ahLst/>
                            <a:cxnLst/>
                            <a:rect b="0" l="0" r="0" t="0"/>
                            <a:pathLst>
                              <a:path h="76200" w="38100">
                                <a:moveTo>
                                  <a:pt x="0" y="0"/>
                                </a:moveTo>
                                <a:lnTo>
                                  <a:pt x="38100" y="0"/>
                                </a:lnTo>
                                <a:lnTo>
                                  <a:pt x="38100" y="76200"/>
                                </a:lnTo>
                                <a:lnTo>
                                  <a:pt x="0" y="76200"/>
                                </a:lnTo>
                                <a:lnTo>
                                  <a:pt x="0" y="0"/>
                                </a:lnTo>
                              </a:path>
                            </a:pathLst>
                          </a:custGeom>
                          <a:solidFill>
                            <a:srgbClr val="000000"/>
                          </a:solidFill>
                          <a:ln cap="flat">
                            <a:noFill/>
                            <a:miter lim="127000"/>
                          </a:ln>
                          <a:effectLst/>
                        </wps:spPr>
                        <wps:bodyPr/>
                      </wps:wsp>
                      <wps:wsp>
                        <wps:cNvSpPr/>
                        <wps:cNvPr id="9906" name="Shape 9906"/>
                        <wps:spPr>
                          <a:xfrm>
                            <a:off x="38100" y="1454404"/>
                            <a:ext cx="76200" cy="38100"/>
                          </a:xfrm>
                          <a:custGeom>
                            <a:avLst/>
                            <a:gdLst/>
                            <a:ahLst/>
                            <a:cxnLst/>
                            <a:rect b="0" l="0" r="0" t="0"/>
                            <a:pathLst>
                              <a:path h="38100" w="76200">
                                <a:moveTo>
                                  <a:pt x="0" y="0"/>
                                </a:moveTo>
                                <a:lnTo>
                                  <a:pt x="76200" y="0"/>
                                </a:lnTo>
                                <a:lnTo>
                                  <a:pt x="76200" y="38100"/>
                                </a:lnTo>
                                <a:lnTo>
                                  <a:pt x="0" y="38100"/>
                                </a:lnTo>
                                <a:lnTo>
                                  <a:pt x="0" y="0"/>
                                </a:lnTo>
                              </a:path>
                            </a:pathLst>
                          </a:custGeom>
                          <a:solidFill>
                            <a:srgbClr val="000000"/>
                          </a:solidFill>
                          <a:ln cap="flat">
                            <a:noFill/>
                            <a:miter lim="127000"/>
                          </a:ln>
                          <a:effectLst/>
                        </wps:spPr>
                        <wps:bodyPr/>
                      </wps:wsp>
                      <wps:wsp>
                        <wps:cNvSpPr/>
                        <wps:cNvPr id="9907" name="Shape 9907"/>
                        <wps:spPr>
                          <a:xfrm>
                            <a:off x="95250" y="1416304"/>
                            <a:ext cx="19050" cy="19050"/>
                          </a:xfrm>
                          <a:custGeom>
                            <a:avLst/>
                            <a:gdLst/>
                            <a:ahLst/>
                            <a:cxnLst/>
                            <a:rect b="0" l="0" r="0" t="0"/>
                            <a:pathLst>
                              <a:path h="19050" w="19050">
                                <a:moveTo>
                                  <a:pt x="0" y="0"/>
                                </a:moveTo>
                                <a:lnTo>
                                  <a:pt x="19050" y="0"/>
                                </a:lnTo>
                                <a:lnTo>
                                  <a:pt x="19050" y="19050"/>
                                </a:lnTo>
                                <a:lnTo>
                                  <a:pt x="0" y="19050"/>
                                </a:lnTo>
                                <a:lnTo>
                                  <a:pt x="0" y="0"/>
                                </a:lnTo>
                              </a:path>
                            </a:pathLst>
                          </a:custGeom>
                          <a:solidFill>
                            <a:srgbClr val="000000"/>
                          </a:solidFill>
                          <a:ln cap="flat">
                            <a:noFill/>
                            <a:miter lim="127000"/>
                          </a:ln>
                          <a:effectLst/>
                        </wps:spPr>
                        <wps:bodyPr/>
                      </wps:wsp>
                      <wps:wsp>
                        <wps:cNvSpPr/>
                        <wps:cNvPr id="9908" name="Shape 9908"/>
                        <wps:spPr>
                          <a:xfrm>
                            <a:off x="114300" y="1511554"/>
                            <a:ext cx="5444236" cy="19050"/>
                          </a:xfrm>
                          <a:custGeom>
                            <a:avLst/>
                            <a:gdLst/>
                            <a:ahLst/>
                            <a:cxnLst/>
                            <a:rect b="0" l="0" r="0" t="0"/>
                            <a:pathLst>
                              <a:path h="19050" w="5444236">
                                <a:moveTo>
                                  <a:pt x="0" y="0"/>
                                </a:moveTo>
                                <a:lnTo>
                                  <a:pt x="5444236" y="0"/>
                                </a:lnTo>
                                <a:lnTo>
                                  <a:pt x="5444236" y="19050"/>
                                </a:lnTo>
                                <a:lnTo>
                                  <a:pt x="0" y="19050"/>
                                </a:lnTo>
                                <a:lnTo>
                                  <a:pt x="0" y="0"/>
                                </a:lnTo>
                              </a:path>
                            </a:pathLst>
                          </a:custGeom>
                          <a:solidFill>
                            <a:srgbClr val="000000"/>
                          </a:solidFill>
                          <a:ln cap="flat">
                            <a:noFill/>
                            <a:miter lim="127000"/>
                          </a:ln>
                          <a:effectLst/>
                        </wps:spPr>
                        <wps:bodyPr/>
                      </wps:wsp>
                      <wps:wsp>
                        <wps:cNvSpPr/>
                        <wps:cNvPr id="9909" name="Shape 9909"/>
                        <wps:spPr>
                          <a:xfrm>
                            <a:off x="114300" y="1454404"/>
                            <a:ext cx="5444236" cy="38100"/>
                          </a:xfrm>
                          <a:custGeom>
                            <a:avLst/>
                            <a:gdLst/>
                            <a:ahLst/>
                            <a:cxnLst/>
                            <a:rect b="0" l="0" r="0" t="0"/>
                            <a:pathLst>
                              <a:path h="38100" w="5444236">
                                <a:moveTo>
                                  <a:pt x="0" y="0"/>
                                </a:moveTo>
                                <a:lnTo>
                                  <a:pt x="5444236" y="0"/>
                                </a:lnTo>
                                <a:lnTo>
                                  <a:pt x="5444236" y="38100"/>
                                </a:lnTo>
                                <a:lnTo>
                                  <a:pt x="0" y="38100"/>
                                </a:lnTo>
                                <a:lnTo>
                                  <a:pt x="0" y="0"/>
                                </a:lnTo>
                              </a:path>
                            </a:pathLst>
                          </a:custGeom>
                          <a:solidFill>
                            <a:srgbClr val="000000"/>
                          </a:solidFill>
                          <a:ln cap="flat">
                            <a:noFill/>
                            <a:miter lim="127000"/>
                          </a:ln>
                          <a:effectLst/>
                        </wps:spPr>
                        <wps:bodyPr/>
                      </wps:wsp>
                      <wps:wsp>
                        <wps:cNvSpPr/>
                        <wps:cNvPr id="9910" name="Shape 9910"/>
                        <wps:spPr>
                          <a:xfrm>
                            <a:off x="114300" y="1416304"/>
                            <a:ext cx="5444236" cy="19050"/>
                          </a:xfrm>
                          <a:custGeom>
                            <a:avLst/>
                            <a:gdLst/>
                            <a:ahLst/>
                            <a:cxnLst/>
                            <a:rect b="0" l="0" r="0" t="0"/>
                            <a:pathLst>
                              <a:path h="19050" w="5444236">
                                <a:moveTo>
                                  <a:pt x="0" y="0"/>
                                </a:moveTo>
                                <a:lnTo>
                                  <a:pt x="5444236" y="0"/>
                                </a:lnTo>
                                <a:lnTo>
                                  <a:pt x="5444236" y="19050"/>
                                </a:lnTo>
                                <a:lnTo>
                                  <a:pt x="0" y="19050"/>
                                </a:lnTo>
                                <a:lnTo>
                                  <a:pt x="0" y="0"/>
                                </a:lnTo>
                              </a:path>
                            </a:pathLst>
                          </a:custGeom>
                          <a:solidFill>
                            <a:srgbClr val="000000"/>
                          </a:solidFill>
                          <a:ln cap="flat">
                            <a:noFill/>
                            <a:miter lim="127000"/>
                          </a:ln>
                          <a:effectLst/>
                        </wps:spPr>
                        <wps:bodyPr/>
                      </wps:wsp>
                      <wps:wsp>
                        <wps:cNvSpPr/>
                        <wps:cNvPr id="9911" name="Shape 9911"/>
                        <wps:spPr>
                          <a:xfrm>
                            <a:off x="5653786" y="114299"/>
                            <a:ext cx="19050" cy="1302003"/>
                          </a:xfrm>
                          <a:custGeom>
                            <a:avLst/>
                            <a:gdLst/>
                            <a:ahLst/>
                            <a:cxnLst/>
                            <a:rect b="0" l="0" r="0" t="0"/>
                            <a:pathLst>
                              <a:path h="1302004" w="19050">
                                <a:moveTo>
                                  <a:pt x="0" y="0"/>
                                </a:moveTo>
                                <a:lnTo>
                                  <a:pt x="19050" y="0"/>
                                </a:lnTo>
                                <a:lnTo>
                                  <a:pt x="19050" y="1302004"/>
                                </a:lnTo>
                                <a:lnTo>
                                  <a:pt x="0" y="1302004"/>
                                </a:lnTo>
                                <a:lnTo>
                                  <a:pt x="0" y="0"/>
                                </a:lnTo>
                              </a:path>
                            </a:pathLst>
                          </a:custGeom>
                          <a:solidFill>
                            <a:srgbClr val="000000"/>
                          </a:solidFill>
                          <a:ln cap="flat">
                            <a:noFill/>
                            <a:miter lim="127000"/>
                          </a:ln>
                          <a:effectLst/>
                        </wps:spPr>
                        <wps:bodyPr/>
                      </wps:wsp>
                      <wps:wsp>
                        <wps:cNvSpPr/>
                        <wps:cNvPr id="9912" name="Shape 9912"/>
                        <wps:spPr>
                          <a:xfrm>
                            <a:off x="5596636" y="114299"/>
                            <a:ext cx="38100" cy="1302004"/>
                          </a:xfrm>
                          <a:custGeom>
                            <a:avLst/>
                            <a:gdLst/>
                            <a:ahLst/>
                            <a:cxnLst/>
                            <a:rect b="0" l="0" r="0" t="0"/>
                            <a:pathLst>
                              <a:path h="1302004" w="38100">
                                <a:moveTo>
                                  <a:pt x="0" y="0"/>
                                </a:moveTo>
                                <a:lnTo>
                                  <a:pt x="38100" y="0"/>
                                </a:lnTo>
                                <a:lnTo>
                                  <a:pt x="38100" y="1302004"/>
                                </a:lnTo>
                                <a:lnTo>
                                  <a:pt x="0" y="1302004"/>
                                </a:lnTo>
                                <a:lnTo>
                                  <a:pt x="0" y="0"/>
                                </a:lnTo>
                              </a:path>
                            </a:pathLst>
                          </a:custGeom>
                          <a:solidFill>
                            <a:srgbClr val="000000"/>
                          </a:solidFill>
                          <a:ln cap="flat">
                            <a:noFill/>
                            <a:miter lim="127000"/>
                          </a:ln>
                          <a:effectLst/>
                        </wps:spPr>
                        <wps:bodyPr/>
                      </wps:wsp>
                      <wps:wsp>
                        <wps:cNvSpPr/>
                        <wps:cNvPr id="9913" name="Shape 9913"/>
                        <wps:spPr>
                          <a:xfrm>
                            <a:off x="5558536" y="114299"/>
                            <a:ext cx="19050" cy="1302004"/>
                          </a:xfrm>
                          <a:custGeom>
                            <a:avLst/>
                            <a:gdLst/>
                            <a:ahLst/>
                            <a:cxnLst/>
                            <a:rect b="0" l="0" r="0" t="0"/>
                            <a:pathLst>
                              <a:path h="1302004" w="19050">
                                <a:moveTo>
                                  <a:pt x="0" y="0"/>
                                </a:moveTo>
                                <a:lnTo>
                                  <a:pt x="19050" y="0"/>
                                </a:lnTo>
                                <a:lnTo>
                                  <a:pt x="19050" y="1302004"/>
                                </a:lnTo>
                                <a:lnTo>
                                  <a:pt x="0" y="1302004"/>
                                </a:lnTo>
                                <a:lnTo>
                                  <a:pt x="0" y="0"/>
                                </a:lnTo>
                              </a:path>
                            </a:pathLst>
                          </a:custGeom>
                          <a:solidFill>
                            <a:srgbClr val="000000"/>
                          </a:solidFill>
                          <a:ln cap="flat">
                            <a:noFill/>
                            <a:miter lim="127000"/>
                          </a:ln>
                          <a:effectLst/>
                        </wps:spPr>
                        <wps:bodyPr/>
                      </wps:wsp>
                      <wps:wsp>
                        <wps:cNvSpPr/>
                        <wps:cNvPr id="9914" name="Shape 9914"/>
                        <wps:spPr>
                          <a:xfrm>
                            <a:off x="5653786" y="1416304"/>
                            <a:ext cx="19050" cy="114300"/>
                          </a:xfrm>
                          <a:custGeom>
                            <a:avLst/>
                            <a:gdLst/>
                            <a:ahLst/>
                            <a:cxnLst/>
                            <a:rect b="0" l="0" r="0" t="0"/>
                            <a:pathLst>
                              <a:path h="114300" w="19050">
                                <a:moveTo>
                                  <a:pt x="0" y="0"/>
                                </a:moveTo>
                                <a:lnTo>
                                  <a:pt x="19050" y="0"/>
                                </a:lnTo>
                                <a:lnTo>
                                  <a:pt x="19050" y="114300"/>
                                </a:lnTo>
                                <a:lnTo>
                                  <a:pt x="0" y="114300"/>
                                </a:lnTo>
                                <a:lnTo>
                                  <a:pt x="0" y="0"/>
                                </a:lnTo>
                              </a:path>
                            </a:pathLst>
                          </a:custGeom>
                          <a:solidFill>
                            <a:srgbClr val="000000"/>
                          </a:solidFill>
                          <a:ln cap="flat">
                            <a:noFill/>
                            <a:miter lim="127000"/>
                          </a:ln>
                          <a:effectLst/>
                        </wps:spPr>
                        <wps:bodyPr/>
                      </wps:wsp>
                      <wps:wsp>
                        <wps:cNvSpPr/>
                        <wps:cNvPr id="9915" name="Shape 9915"/>
                        <wps:spPr>
                          <a:xfrm>
                            <a:off x="5558536" y="1511554"/>
                            <a:ext cx="114300" cy="19050"/>
                          </a:xfrm>
                          <a:custGeom>
                            <a:avLst/>
                            <a:gdLst/>
                            <a:ahLst/>
                            <a:cxnLst/>
                            <a:rect b="0" l="0" r="0" t="0"/>
                            <a:pathLst>
                              <a:path h="19050" w="114300">
                                <a:moveTo>
                                  <a:pt x="0" y="0"/>
                                </a:moveTo>
                                <a:lnTo>
                                  <a:pt x="114300" y="0"/>
                                </a:lnTo>
                                <a:lnTo>
                                  <a:pt x="114300" y="19050"/>
                                </a:lnTo>
                                <a:lnTo>
                                  <a:pt x="0" y="19050"/>
                                </a:lnTo>
                                <a:lnTo>
                                  <a:pt x="0" y="0"/>
                                </a:lnTo>
                              </a:path>
                            </a:pathLst>
                          </a:custGeom>
                          <a:solidFill>
                            <a:srgbClr val="000000"/>
                          </a:solidFill>
                          <a:ln cap="flat">
                            <a:noFill/>
                            <a:miter lim="127000"/>
                          </a:ln>
                          <a:effectLst/>
                        </wps:spPr>
                        <wps:bodyPr/>
                      </wps:wsp>
                      <wps:wsp>
                        <wps:cNvSpPr/>
                        <wps:cNvPr id="9916" name="Shape 9916"/>
                        <wps:spPr>
                          <a:xfrm>
                            <a:off x="5596636" y="1416304"/>
                            <a:ext cx="38100" cy="76200"/>
                          </a:xfrm>
                          <a:custGeom>
                            <a:avLst/>
                            <a:gdLst/>
                            <a:ahLst/>
                            <a:cxnLst/>
                            <a:rect b="0" l="0" r="0" t="0"/>
                            <a:pathLst>
                              <a:path h="76200" w="38100">
                                <a:moveTo>
                                  <a:pt x="0" y="0"/>
                                </a:moveTo>
                                <a:lnTo>
                                  <a:pt x="38100" y="0"/>
                                </a:lnTo>
                                <a:lnTo>
                                  <a:pt x="38100" y="76200"/>
                                </a:lnTo>
                                <a:lnTo>
                                  <a:pt x="0" y="76200"/>
                                </a:lnTo>
                                <a:lnTo>
                                  <a:pt x="0" y="0"/>
                                </a:lnTo>
                              </a:path>
                            </a:pathLst>
                          </a:custGeom>
                          <a:solidFill>
                            <a:srgbClr val="000000"/>
                          </a:solidFill>
                          <a:ln cap="flat">
                            <a:noFill/>
                            <a:miter lim="127000"/>
                          </a:ln>
                          <a:effectLst/>
                        </wps:spPr>
                        <wps:bodyPr/>
                      </wps:wsp>
                      <wps:wsp>
                        <wps:cNvSpPr/>
                        <wps:cNvPr id="9917" name="Shape 9917"/>
                        <wps:spPr>
                          <a:xfrm>
                            <a:off x="5558536" y="1454404"/>
                            <a:ext cx="76200" cy="38100"/>
                          </a:xfrm>
                          <a:custGeom>
                            <a:avLst/>
                            <a:gdLst/>
                            <a:ahLst/>
                            <a:cxnLst/>
                            <a:rect b="0" l="0" r="0" t="0"/>
                            <a:pathLst>
                              <a:path h="38100" w="76200">
                                <a:moveTo>
                                  <a:pt x="0" y="0"/>
                                </a:moveTo>
                                <a:lnTo>
                                  <a:pt x="76200" y="0"/>
                                </a:lnTo>
                                <a:lnTo>
                                  <a:pt x="76200" y="38100"/>
                                </a:lnTo>
                                <a:lnTo>
                                  <a:pt x="0" y="38100"/>
                                </a:lnTo>
                                <a:lnTo>
                                  <a:pt x="0" y="0"/>
                                </a:lnTo>
                              </a:path>
                            </a:pathLst>
                          </a:custGeom>
                          <a:solidFill>
                            <a:srgbClr val="000000"/>
                          </a:solidFill>
                          <a:ln cap="flat">
                            <a:noFill/>
                            <a:miter lim="127000"/>
                          </a:ln>
                          <a:effectLst/>
                        </wps:spPr>
                        <wps:bodyPr/>
                      </wps:wsp>
                      <wps:wsp>
                        <wps:cNvSpPr/>
                        <wps:cNvPr id="9918" name="Shape 9918"/>
                        <wps:spPr>
                          <a:xfrm>
                            <a:off x="5558536" y="1416304"/>
                            <a:ext cx="19050" cy="19050"/>
                          </a:xfrm>
                          <a:custGeom>
                            <a:avLst/>
                            <a:gdLst/>
                            <a:ahLst/>
                            <a:cxnLst/>
                            <a:rect b="0" l="0" r="0" t="0"/>
                            <a:pathLst>
                              <a:path h="19050" w="19050">
                                <a:moveTo>
                                  <a:pt x="0" y="0"/>
                                </a:moveTo>
                                <a:lnTo>
                                  <a:pt x="19050" y="0"/>
                                </a:lnTo>
                                <a:lnTo>
                                  <a:pt x="19050" y="19050"/>
                                </a:lnTo>
                                <a:lnTo>
                                  <a:pt x="0" y="19050"/>
                                </a:lnTo>
                                <a:lnTo>
                                  <a:pt x="0" y="0"/>
                                </a:lnTo>
                              </a:path>
                            </a:pathLst>
                          </a:custGeom>
                          <a:solidFill>
                            <a:srgbClr val="000000"/>
                          </a:solidFill>
                          <a:ln cap="flat">
                            <a:noFill/>
                            <a:miter lim="127000"/>
                          </a:ln>
                          <a:effectLst/>
                        </wps:spPr>
                        <wps:bodyPr/>
                      </wps:wsp>
                    </wpg:wgp>
                  </a:graphicData>
                </a:graphic>
              </wp:anchor>
            </w:drawing>
          </mc:Choice>
          <mc:Fallback>
            <w:drawing>
              <wp:anchor allowOverlap="1" behindDoc="1" distB="0" distT="0" distL="0" distR="0" hidden="0" layoutInCell="1" locked="0" relativeHeight="0" simplePos="0">
                <wp:simplePos x="0" y="0"/>
                <wp:positionH relativeFrom="column">
                  <wp:posOffset>81916</wp:posOffset>
                </wp:positionH>
                <wp:positionV relativeFrom="paragraph">
                  <wp:posOffset>3862070</wp:posOffset>
                </wp:positionV>
                <wp:extent cx="5562607" cy="1123950"/>
                <wp:effectExtent b="0" l="0" r="0" t="0"/>
                <wp:wrapNone/>
                <wp:docPr id="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562607" cy="1123950"/>
                        </a:xfrm>
                        <a:prstGeom prst="rect"/>
                        <a:ln/>
                      </pic:spPr>
                    </pic:pic>
                  </a:graphicData>
                </a:graphic>
              </wp:anchor>
            </w:drawing>
          </mc:Fallback>
        </mc:AlternateContent>
      </w:r>
    </w:p>
    <w:p w:rsidR="00000000" w:rsidDel="00000000" w:rsidP="00000000" w:rsidRDefault="00000000" w:rsidRPr="00000000" w14:paraId="0000005B">
      <w:pPr>
        <w:spacing w:after="0" w:lineRule="auto"/>
        <w:ind w:right="1366"/>
        <w:jc w:val="right"/>
        <w:rPr>
          <w:sz w:val="28"/>
          <w:szCs w:val="28"/>
        </w:rPr>
      </w:pPr>
      <w:r w:rsidDel="00000000" w:rsidR="00000000" w:rsidRPr="00000000">
        <w:rPr>
          <w:rtl w:val="0"/>
        </w:rPr>
      </w:r>
    </w:p>
    <w:p w:rsidR="00000000" w:rsidDel="00000000" w:rsidP="00000000" w:rsidRDefault="00000000" w:rsidRPr="00000000" w14:paraId="0000005C">
      <w:pPr>
        <w:spacing w:after="0" w:line="250" w:lineRule="auto"/>
        <w:ind w:left="1026" w:right="373" w:hanging="10"/>
        <w:rPr/>
      </w:pPr>
      <w:r w:rsidDel="00000000" w:rsidR="00000000" w:rsidRPr="00000000">
        <w:rPr>
          <w:rtl w:val="0"/>
        </w:rPr>
        <w:t xml:space="preserve">El planisferio es una representación del planeta que tiene algunas deformaciones, porque es complicado dibujar una superficie curva (como es la superficie de la Tierra) en una superficie plana (como lo es un mapa). </w:t>
      </w:r>
    </w:p>
    <w:p w:rsidR="00000000" w:rsidDel="00000000" w:rsidP="00000000" w:rsidRDefault="00000000" w:rsidRPr="00000000" w14:paraId="0000005D">
      <w:pPr>
        <w:spacing w:after="0" w:lineRule="auto"/>
        <w:ind w:right="1366"/>
        <w:jc w:val="right"/>
        <w:rPr>
          <w:sz w:val="28"/>
          <w:szCs w:val="28"/>
        </w:rPr>
      </w:pPr>
      <w:r w:rsidDel="00000000" w:rsidR="00000000" w:rsidRPr="00000000">
        <w:rPr>
          <w:rtl w:val="0"/>
        </w:rPr>
      </w:r>
    </w:p>
    <w:p w:rsidR="00000000" w:rsidDel="00000000" w:rsidP="00000000" w:rsidRDefault="00000000" w:rsidRPr="00000000" w14:paraId="0000005E">
      <w:pPr>
        <w:spacing w:after="0" w:lineRule="auto"/>
        <w:ind w:right="1366"/>
        <w:jc w:val="right"/>
        <w:rPr/>
      </w:pPr>
      <w:r w:rsidDel="00000000" w:rsidR="00000000" w:rsidRPr="00000000">
        <w:rPr>
          <w:rtl w:val="0"/>
        </w:rPr>
      </w:r>
    </w:p>
    <w:p w:rsidR="00000000" w:rsidDel="00000000" w:rsidP="00000000" w:rsidRDefault="00000000" w:rsidRPr="00000000" w14:paraId="0000005F">
      <w:pPr>
        <w:spacing w:after="0" w:lineRule="auto"/>
        <w:ind w:left="1016" w:firstLine="0"/>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60">
      <w:pPr>
        <w:keepNext w:val="1"/>
        <w:keepLines w:val="1"/>
        <w:spacing w:after="223" w:lineRule="auto"/>
        <w:ind w:left="-5" w:hanging="10"/>
        <w:rPr>
          <w:rFonts w:ascii="Times New Roman" w:cs="Times New Roman" w:eastAsia="Times New Roman" w:hAnsi="Times New Roman"/>
          <w:b w:val="1"/>
          <w:i w:val="1"/>
          <w:color w:val="000000"/>
          <w:sz w:val="40"/>
          <w:szCs w:val="40"/>
          <w:u w:val="single"/>
        </w:rPr>
      </w:pPr>
      <w:r w:rsidDel="00000000" w:rsidR="00000000" w:rsidRPr="00000000">
        <w:rPr>
          <w:rFonts w:ascii="Times New Roman" w:cs="Times New Roman" w:eastAsia="Times New Roman" w:hAnsi="Times New Roman"/>
          <w:b w:val="1"/>
          <w:i w:val="1"/>
          <w:color w:val="000000"/>
          <w:sz w:val="40"/>
          <w:szCs w:val="40"/>
          <w:u w:val="single"/>
          <w:rtl w:val="0"/>
        </w:rPr>
        <w:t xml:space="preserve">Actividad N° 4 </w:t>
      </w:r>
    </w:p>
    <w:p w:rsidR="00000000" w:rsidDel="00000000" w:rsidP="00000000" w:rsidRDefault="00000000" w:rsidRPr="00000000" w14:paraId="00000061">
      <w:pPr>
        <w:keepNext w:val="1"/>
        <w:keepLines w:val="1"/>
        <w:spacing w:after="223" w:lineRule="auto"/>
        <w:ind w:left="-5" w:hanging="10"/>
        <w:rPr>
          <w:rFonts w:ascii="Times New Roman" w:cs="Times New Roman" w:eastAsia="Times New Roman" w:hAnsi="Times New Roman"/>
          <w:b w:val="1"/>
          <w:i w:val="1"/>
          <w:color w:val="000000"/>
          <w:sz w:val="40"/>
          <w:szCs w:val="40"/>
          <w:u w:val="single"/>
        </w:rPr>
      </w:pPr>
      <w:r w:rsidDel="00000000" w:rsidR="00000000" w:rsidRPr="00000000">
        <w:rPr>
          <w:rFonts w:ascii="Times New Roman" w:cs="Times New Roman" w:eastAsia="Times New Roman" w:hAnsi="Times New Roman"/>
          <w:b w:val="1"/>
          <w:i w:val="1"/>
          <w:color w:val="000000"/>
          <w:sz w:val="40"/>
          <w:szCs w:val="40"/>
          <w:u w:val="single"/>
          <w:rtl w:val="0"/>
        </w:rPr>
        <w:t xml:space="preserve">4.1</w:t>
      </w:r>
    </w:p>
    <w:p w:rsidR="00000000" w:rsidDel="00000000" w:rsidP="00000000" w:rsidRDefault="00000000" w:rsidRPr="00000000" w14:paraId="00000062">
      <w:pPr>
        <w:numPr>
          <w:ilvl w:val="0"/>
          <w:numId w:val="2"/>
        </w:numPr>
        <w:spacing w:after="235" w:line="250" w:lineRule="auto"/>
        <w:ind w:left="295" w:right="373" w:hanging="295"/>
        <w:rPr/>
      </w:pPr>
      <w:r w:rsidDel="00000000" w:rsidR="00000000" w:rsidRPr="00000000">
        <w:rPr>
          <w:sz w:val="28"/>
          <w:szCs w:val="28"/>
          <w:rtl w:val="0"/>
        </w:rPr>
        <w:t xml:space="preserve">¿Cuál se parece más a la forma que tiene la Tierra? </w:t>
      </w:r>
      <w:r w:rsidDel="00000000" w:rsidR="00000000" w:rsidRPr="00000000">
        <w:rPr>
          <w:rtl w:val="0"/>
        </w:rPr>
      </w:r>
    </w:p>
    <w:p w:rsidR="00000000" w:rsidDel="00000000" w:rsidP="00000000" w:rsidRDefault="00000000" w:rsidRPr="00000000" w14:paraId="00000063">
      <w:pPr>
        <w:numPr>
          <w:ilvl w:val="0"/>
          <w:numId w:val="2"/>
        </w:numPr>
        <w:spacing w:after="235" w:line="250" w:lineRule="auto"/>
        <w:ind w:left="295" w:right="373" w:hanging="295"/>
        <w:rPr/>
      </w:pPr>
      <w:r w:rsidDel="00000000" w:rsidR="00000000" w:rsidRPr="00000000">
        <w:rPr>
          <w:sz w:val="28"/>
          <w:szCs w:val="28"/>
          <w:rtl w:val="0"/>
        </w:rPr>
        <w:t xml:space="preserve">¿En cuál se muestra toda la superficie de la Tierra a la vez? </w:t>
      </w:r>
      <w:r w:rsidDel="00000000" w:rsidR="00000000" w:rsidRPr="00000000">
        <w:rPr>
          <w:rtl w:val="0"/>
        </w:rPr>
      </w:r>
    </w:p>
    <w:p w:rsidR="00000000" w:rsidDel="00000000" w:rsidP="00000000" w:rsidRDefault="00000000" w:rsidRPr="00000000" w14:paraId="00000064">
      <w:pPr>
        <w:numPr>
          <w:ilvl w:val="0"/>
          <w:numId w:val="2"/>
        </w:numPr>
        <w:spacing w:after="235" w:line="250" w:lineRule="auto"/>
        <w:ind w:left="295" w:right="373" w:hanging="295"/>
        <w:rPr/>
      </w:pPr>
      <w:r w:rsidDel="00000000" w:rsidR="00000000" w:rsidRPr="00000000">
        <w:rPr>
          <w:sz w:val="28"/>
          <w:szCs w:val="28"/>
          <w:rtl w:val="0"/>
        </w:rPr>
        <w:t xml:space="preserve">¿Qué continentes reconoces en el globo terráqueo? </w:t>
      </w:r>
      <w:r w:rsidDel="00000000" w:rsidR="00000000" w:rsidRPr="00000000">
        <w:rPr>
          <w:rtl w:val="0"/>
        </w:rPr>
      </w:r>
    </w:p>
    <w:p w:rsidR="00000000" w:rsidDel="00000000" w:rsidP="00000000" w:rsidRDefault="00000000" w:rsidRPr="00000000" w14:paraId="00000065">
      <w:pPr>
        <w:numPr>
          <w:ilvl w:val="0"/>
          <w:numId w:val="2"/>
        </w:numPr>
        <w:spacing w:after="0" w:line="418" w:lineRule="auto"/>
        <w:ind w:left="295" w:right="373" w:hanging="295"/>
        <w:rPr/>
      </w:pPr>
      <w:r w:rsidDel="00000000" w:rsidR="00000000" w:rsidRPr="00000000">
        <w:rPr>
          <w:sz w:val="28"/>
          <w:szCs w:val="28"/>
          <w:rtl w:val="0"/>
        </w:rPr>
        <w:t xml:space="preserve">¿Es posible observar en un globo terráqueo Oceanía y Europa al mismo tiempo? ¿Por qué? </w:t>
      </w:r>
      <w:r w:rsidDel="00000000" w:rsidR="00000000" w:rsidRPr="00000000">
        <w:rPr>
          <w:rtl w:val="0"/>
        </w:rPr>
      </w:r>
    </w:p>
    <w:p w:rsidR="00000000" w:rsidDel="00000000" w:rsidP="00000000" w:rsidRDefault="00000000" w:rsidRPr="00000000" w14:paraId="00000066">
      <w:pPr>
        <w:numPr>
          <w:ilvl w:val="0"/>
          <w:numId w:val="2"/>
        </w:numPr>
        <w:spacing w:after="235" w:line="250" w:lineRule="auto"/>
        <w:ind w:left="295" w:right="373" w:hanging="295"/>
        <w:rPr/>
      </w:pPr>
      <w:r w:rsidDel="00000000" w:rsidR="00000000" w:rsidRPr="00000000">
        <w:rPr>
          <w:sz w:val="28"/>
          <w:szCs w:val="28"/>
          <w:rtl w:val="0"/>
        </w:rPr>
        <w:t xml:space="preserve">¿Cuántos continentes y cuántos océanos ves en el planisferio? </w:t>
      </w:r>
      <w:r w:rsidDel="00000000" w:rsidR="00000000" w:rsidRPr="00000000">
        <w:rPr>
          <w:rtl w:val="0"/>
        </w:rPr>
      </w:r>
    </w:p>
    <w:p w:rsidR="00000000" w:rsidDel="00000000" w:rsidP="00000000" w:rsidRDefault="00000000" w:rsidRPr="00000000" w14:paraId="00000067">
      <w:pPr>
        <w:keepNext w:val="1"/>
        <w:keepLines w:val="1"/>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1"/>
          <w:smallCaps w:val="0"/>
          <w:strike w:val="0"/>
          <w:color w:val="000000"/>
          <w:sz w:val="40"/>
          <w:szCs w:val="40"/>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40"/>
          <w:szCs w:val="40"/>
          <w:u w:val="single"/>
          <w:shd w:fill="auto" w:val="clear"/>
          <w:vertAlign w:val="baseline"/>
          <w:rtl w:val="0"/>
        </w:rPr>
        <w:t xml:space="preserve">4.2</w:t>
      </w:r>
    </w:p>
    <w:p w:rsidR="00000000" w:rsidDel="00000000" w:rsidP="00000000" w:rsidRDefault="00000000" w:rsidRPr="00000000" w14:paraId="0000006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35" w:before="0" w:line="250" w:lineRule="auto"/>
        <w:ind w:left="1080" w:right="373" w:hanging="360"/>
        <w:jc w:val="left"/>
        <w:rPr>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Leer con atención el texto y marcar los elementos en el siguiente  mapa. </w:t>
      </w:r>
    </w:p>
    <w:p w:rsidR="00000000" w:rsidDel="00000000" w:rsidP="00000000" w:rsidRDefault="00000000" w:rsidRPr="00000000" w14:paraId="00000069">
      <w:pPr>
        <w:spacing w:after="235" w:line="250" w:lineRule="auto"/>
        <w:ind w:left="295" w:right="373" w:firstLine="0"/>
        <w:rPr/>
      </w:pPr>
      <w:r w:rsidDel="00000000" w:rsidR="00000000" w:rsidRPr="00000000">
        <w:rPr>
          <w:sz w:val="28"/>
          <w:szCs w:val="28"/>
        </w:rPr>
        <w:drawing>
          <wp:inline distB="0" distT="0" distL="0" distR="0">
            <wp:extent cx="5166444" cy="2798093"/>
            <wp:effectExtent b="0" l="0" r="0" t="0"/>
            <wp:docPr id="10"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166444" cy="279809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35" w:line="250" w:lineRule="auto"/>
        <w:ind w:left="295" w:right="373" w:firstLine="0"/>
        <w:rPr/>
      </w:pPr>
      <w:r w:rsidDel="00000000" w:rsidR="00000000" w:rsidRPr="00000000">
        <w:rPr/>
        <w:drawing>
          <wp:inline distB="0" distT="0" distL="0" distR="0">
            <wp:extent cx="4086225" cy="2809875"/>
            <wp:effectExtent b="0" l="0" r="0" t="0"/>
            <wp:docPr id="12"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4086225" cy="2809875"/>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481965</wp:posOffset>
                </wp:positionH>
                <wp:positionV relativeFrom="paragraph">
                  <wp:posOffset>1633220</wp:posOffset>
                </wp:positionV>
                <wp:extent cx="561975" cy="485775"/>
                <wp:effectExtent b="0" l="0" r="0" t="0"/>
                <wp:wrapNone/>
                <wp:docPr id="2" name=""/>
                <a:graphic>
                  <a:graphicData uri="http://schemas.microsoft.com/office/word/2010/wordprocessingShape">
                    <wps:wsp>
                      <wps:cNvSpPr txBox="1">
                        <a:spLocks noChangeArrowheads="1"/>
                      </wps:cNvSpPr>
                      <wps:spPr bwMode="auto">
                        <a:xfrm>
                          <a:off x="0" y="0"/>
                          <a:ext cx="561975" cy="485775"/>
                        </a:xfrm>
                        <a:prstGeom prst="rect">
                          <a:avLst/>
                        </a:prstGeom>
                        <a:noFill/>
                        <a:ln w="9525">
                          <a:noFill/>
                          <a:miter lim="800000"/>
                          <a:headEnd/>
                          <a:tailEnd/>
                        </a:ln>
                      </wps:spPr>
                      <wps:txbx>
                        <w:txbxContent>
                          <w:p w:rsidR="00C22768" w:rsidDel="00000000" w:rsidP="00000000" w:rsidRDefault="00C22768" w:rsidRPr="00000000" w14:paraId="522926B5" w14:textId="3D8BA07B">
                            <w:r w:rsidDel="00000000" w:rsidR="00000000" w:rsidRPr="00000000">
                              <w:rPr>
                                <w:noProof w:val="1"/>
                                <w:sz w:val="28"/>
                              </w:rPr>
                              <w:drawing>
                                <wp:inline distB="0" distT="0" distL="0" distR="0">
                                  <wp:extent cx="370205" cy="371415"/>
                                  <wp:effectExtent b="0" l="0" r="0" t="0"/>
                                  <wp:docPr id="3" name="Imagen 3"/>
                                  <wp:cNvGraphicFramePr>
                                    <a:graphicFrameLocks noChangeAspect="1"/>
                                  </wp:cNvGraphicFramePr>
                                  <a:graphic>
                                    <a:graphicData uri="http://schemas.openxmlformats.org/drawingml/2006/picture">
                                      <pic:pic>
                                        <pic:nvPicPr>
                                          <pic:cNvPr id="0" name="Picture 3"/>
                                          <pic:cNvPicPr>
                                            <a:picLocks noChangeAspect="1" noChangeArrowheads="1"/>
                                          </pic:cNvPicPr>
                                        </pic:nvPicPr>
                                        <pic:blipFill>
                                          <a:blip r:embed="rId4">
                                            <a:extLst>
                                              <a:ext uri="{28A0092B-C50C-407E-A947-70E740481C1C}"/>
                                            </a:extLst>
                                          </a:blip>
                                          <a:srcRect/>
                                          <a:stretch>
                                            <a:fillRect/>
                                          </a:stretch>
                                        </pic:blipFill>
                                        <pic:spPr bwMode="auto">
                                          <a:xfrm>
                                            <a:off x="0" y="0"/>
                                            <a:ext cx="370205" cy="37141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481965</wp:posOffset>
                </wp:positionH>
                <wp:positionV relativeFrom="paragraph">
                  <wp:posOffset>1633220</wp:posOffset>
                </wp:positionV>
                <wp:extent cx="561975" cy="485775"/>
                <wp:effectExtent b="0" l="0" r="0" t="0"/>
                <wp:wrapNone/>
                <wp:docPr id="2"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61975" cy="485775"/>
                        </a:xfrm>
                        <a:prstGeom prst="rect"/>
                        <a:ln/>
                      </pic:spPr>
                    </pic:pic>
                  </a:graphicData>
                </a:graphic>
              </wp:anchor>
            </w:drawing>
          </mc:Fallback>
        </mc:AlternateContent>
      </w:r>
    </w:p>
    <w:p w:rsidR="00000000" w:rsidDel="00000000" w:rsidP="00000000" w:rsidRDefault="00000000" w:rsidRPr="00000000" w14:paraId="0000006B">
      <w:pPr>
        <w:keepNext w:val="1"/>
        <w:keepLines w:val="1"/>
        <w:spacing w:after="269" w:lineRule="auto"/>
        <w:ind w:left="-5" w:hanging="10"/>
        <w:rPr>
          <w:rFonts w:ascii="Times New Roman" w:cs="Times New Roman" w:eastAsia="Times New Roman" w:hAnsi="Times New Roman"/>
          <w:b w:val="1"/>
          <w:i w:val="1"/>
          <w:color w:val="000000"/>
          <w:sz w:val="40"/>
          <w:szCs w:val="40"/>
          <w:u w:val="single"/>
        </w:rPr>
      </w:pPr>
      <w:r w:rsidDel="00000000" w:rsidR="00000000" w:rsidRPr="00000000">
        <w:rPr>
          <w:rFonts w:ascii="Times New Roman" w:cs="Times New Roman" w:eastAsia="Times New Roman" w:hAnsi="Times New Roman"/>
          <w:b w:val="1"/>
          <w:i w:val="1"/>
          <w:color w:val="000000"/>
          <w:sz w:val="40"/>
          <w:szCs w:val="40"/>
          <w:u w:val="single"/>
          <w:rtl w:val="0"/>
        </w:rPr>
        <w:t xml:space="preserve">Actividad N° 5</w:t>
      </w:r>
    </w:p>
    <w:p w:rsidR="00000000" w:rsidDel="00000000" w:rsidP="00000000" w:rsidRDefault="00000000" w:rsidRPr="00000000" w14:paraId="000000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29"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Lee el siguiente texto…. </w:t>
      </w:r>
    </w:p>
    <w:p w:rsidR="00000000" w:rsidDel="00000000" w:rsidP="00000000" w:rsidRDefault="00000000" w:rsidRPr="00000000" w14:paraId="0000006D">
      <w:pPr>
        <w:pBdr>
          <w:top w:color="000000" w:space="0" w:sz="24" w:val="single"/>
          <w:left w:color="000000" w:space="0" w:sz="24" w:val="single"/>
          <w:bottom w:color="000000" w:space="0" w:sz="24" w:val="single"/>
          <w:right w:color="000000" w:space="0" w:sz="24" w:val="single"/>
        </w:pBdr>
        <w:spacing w:after="0" w:lineRule="auto"/>
        <w:ind w:left="1241" w:firstLine="0"/>
        <w:rPr/>
      </w:pPr>
      <w:r w:rsidDel="00000000" w:rsidR="00000000" w:rsidRPr="00000000">
        <w:rPr>
          <w:rtl w:val="0"/>
        </w:rPr>
        <w:t xml:space="preserv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E">
      <w:pPr>
        <w:pBdr>
          <w:top w:color="000000" w:space="0" w:sz="24" w:val="single"/>
          <w:left w:color="000000" w:space="0" w:sz="24" w:val="single"/>
          <w:bottom w:color="000000" w:space="0" w:sz="24" w:val="single"/>
          <w:right w:color="000000" w:space="0" w:sz="24" w:val="single"/>
        </w:pBdr>
        <w:spacing w:after="0" w:lineRule="auto"/>
        <w:ind w:left="1241" w:firstLine="0"/>
        <w:rPr/>
      </w:pPr>
      <w:r w:rsidDel="00000000" w:rsidR="00000000" w:rsidRPr="00000000">
        <w:rPr>
          <w:sz w:val="24"/>
          <w:szCs w:val="24"/>
          <w:rtl w:val="0"/>
        </w:rPr>
        <w:t xml:space="preserve">“El espacio en las distinta sociedades” </w:t>
      </w:r>
      <w:r w:rsidDel="00000000" w:rsidR="00000000" w:rsidRPr="00000000">
        <w:rPr>
          <w:rtl w:val="0"/>
        </w:rPr>
      </w:r>
    </w:p>
    <w:p w:rsidR="00000000" w:rsidDel="00000000" w:rsidP="00000000" w:rsidRDefault="00000000" w:rsidRPr="00000000" w14:paraId="0000006F">
      <w:pPr>
        <w:pBdr>
          <w:top w:color="000000" w:space="0" w:sz="24" w:val="single"/>
          <w:left w:color="000000" w:space="0" w:sz="24" w:val="single"/>
          <w:bottom w:color="000000" w:space="0" w:sz="24" w:val="single"/>
          <w:right w:color="000000" w:space="0" w:sz="24" w:val="single"/>
        </w:pBdr>
        <w:spacing w:after="0" w:lineRule="auto"/>
        <w:ind w:left="1241"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0">
      <w:pPr>
        <w:pBdr>
          <w:top w:color="000000" w:space="0" w:sz="24" w:val="single"/>
          <w:left w:color="000000" w:space="0" w:sz="24" w:val="single"/>
          <w:bottom w:color="000000" w:space="0" w:sz="24" w:val="single"/>
          <w:right w:color="000000" w:space="0" w:sz="24" w:val="single"/>
        </w:pBdr>
        <w:spacing w:after="1" w:line="240" w:lineRule="auto"/>
        <w:ind w:left="1251" w:hanging="10"/>
        <w:jc w:val="both"/>
        <w:rPr/>
      </w:pPr>
      <w:r w:rsidDel="00000000" w:rsidR="00000000" w:rsidRPr="00000000">
        <w:rPr>
          <w:sz w:val="24"/>
          <w:szCs w:val="24"/>
          <w:rtl w:val="0"/>
        </w:rPr>
        <w:t xml:space="preserve">Los hombres y las mujeres vivimos organizados en sociedades. Los grupos sociales compartimos costumbres, lengua, instituciones, actividades económicas, música o religión, pero, sobre todo, tenemos en común una geografía y una historia.  El </w:t>
      </w:r>
      <w:r w:rsidDel="00000000" w:rsidR="00000000" w:rsidRPr="00000000">
        <w:rPr>
          <w:b w:val="1"/>
          <w:sz w:val="24"/>
          <w:szCs w:val="24"/>
          <w:rtl w:val="0"/>
        </w:rPr>
        <w:t xml:space="preserve">espacio geográfico</w:t>
      </w:r>
      <w:r w:rsidDel="00000000" w:rsidR="00000000" w:rsidRPr="00000000">
        <w:rPr>
          <w:sz w:val="24"/>
          <w:szCs w:val="24"/>
          <w:rtl w:val="0"/>
        </w:rPr>
        <w:t xml:space="preserve"> comprende toda la superficie terrestre que está organizada por la sociedad. Es el espacio que las sociedades toman como propio. En la actualidad abarca todo el planeta, puesto que existen decisiones y/ o conflictos sobre qué hacer con cada lugar del mundo. Quedan sitios que nunca fueron explorados como ciertos sectores de la Antártida, pero incluso en ellos los Estados y los organismos internacionales proyectan sobre su utilización en el futuro. Sin embargo, no siempre fue así: si pensamos en unos siglos atrás, por ejemplo, en el 1.000 – cada sociedad tenía un mundo conocido en el cual se apropiaba y que constituía su propio espacio geográfico. </w:t>
      </w:r>
      <w:r w:rsidDel="00000000" w:rsidR="00000000" w:rsidRPr="00000000">
        <w:rPr>
          <w:rtl w:val="0"/>
        </w:rPr>
      </w:r>
    </w:p>
    <w:p w:rsidR="00000000" w:rsidDel="00000000" w:rsidP="00000000" w:rsidRDefault="00000000" w:rsidRPr="00000000" w14:paraId="00000071">
      <w:pPr>
        <w:pBdr>
          <w:top w:color="000000" w:space="0" w:sz="24" w:val="single"/>
          <w:left w:color="000000" w:space="0" w:sz="24" w:val="single"/>
          <w:bottom w:color="000000" w:space="0" w:sz="24" w:val="single"/>
          <w:right w:color="000000" w:space="0" w:sz="24" w:val="single"/>
        </w:pBdr>
        <w:spacing w:after="0" w:lineRule="auto"/>
        <w:ind w:left="1241" w:firstLine="0"/>
        <w:rPr/>
      </w:pPr>
      <w:r w:rsidDel="00000000" w:rsidR="00000000" w:rsidRPr="00000000">
        <w:rPr>
          <w:rtl w:val="0"/>
        </w:rPr>
      </w:r>
    </w:p>
    <w:p w:rsidR="00000000" w:rsidDel="00000000" w:rsidP="00000000" w:rsidRDefault="00000000" w:rsidRPr="00000000" w14:paraId="00000072">
      <w:pPr>
        <w:pBdr>
          <w:top w:color="000000" w:space="0" w:sz="24" w:val="single"/>
          <w:left w:color="000000" w:space="0" w:sz="24" w:val="single"/>
          <w:bottom w:color="000000" w:space="0" w:sz="24" w:val="single"/>
          <w:right w:color="000000" w:space="0" w:sz="24" w:val="single"/>
        </w:pBdr>
        <w:spacing w:after="0" w:line="249" w:lineRule="auto"/>
        <w:ind w:left="1251" w:hanging="10"/>
        <w:rPr/>
      </w:pPr>
      <w:r w:rsidDel="00000000" w:rsidR="00000000" w:rsidRPr="00000000">
        <w:rPr>
          <w:sz w:val="24"/>
          <w:szCs w:val="24"/>
          <w:rtl w:val="0"/>
        </w:rPr>
        <w:t xml:space="preserve"> La </w:t>
      </w:r>
      <w:r w:rsidDel="00000000" w:rsidR="00000000" w:rsidRPr="00000000">
        <w:rPr>
          <w:b w:val="1"/>
          <w:sz w:val="24"/>
          <w:szCs w:val="24"/>
          <w:rtl w:val="0"/>
        </w:rPr>
        <w:t xml:space="preserve">organización social</w:t>
      </w:r>
      <w:r w:rsidDel="00000000" w:rsidR="00000000" w:rsidRPr="00000000">
        <w:rPr>
          <w:sz w:val="24"/>
          <w:szCs w:val="24"/>
          <w:rtl w:val="0"/>
        </w:rPr>
        <w:t xml:space="preserve"> se ve reflejada en el espacio: existen barrios ricos, barrios </w:t>
      </w:r>
      <w:r w:rsidDel="00000000" w:rsidR="00000000" w:rsidRPr="00000000">
        <w:rPr>
          <w:rtl w:val="0"/>
        </w:rPr>
      </w:r>
    </w:p>
    <w:p w:rsidR="00000000" w:rsidDel="00000000" w:rsidP="00000000" w:rsidRDefault="00000000" w:rsidRPr="00000000" w14:paraId="00000073">
      <w:pPr>
        <w:pBdr>
          <w:top w:color="000000" w:space="0" w:sz="24" w:val="single"/>
          <w:left w:color="000000" w:space="0" w:sz="24" w:val="single"/>
          <w:bottom w:color="000000" w:space="0" w:sz="24" w:val="single"/>
          <w:right w:color="000000" w:space="0" w:sz="24" w:val="single"/>
        </w:pBdr>
        <w:spacing w:after="1" w:line="240" w:lineRule="auto"/>
        <w:ind w:left="1236" w:right="32" w:hanging="10"/>
        <w:jc w:val="both"/>
        <w:rPr/>
      </w:pPr>
      <w:r w:rsidDel="00000000" w:rsidR="00000000" w:rsidRPr="00000000">
        <w:rPr>
          <w:sz w:val="24"/>
          <w:szCs w:val="24"/>
          <w:rtl w:val="0"/>
        </w:rPr>
        <w:t xml:space="preserve">pobres, áreas administrativas, áreas industriales, etc. A su vez, el espacio impone condiciones a la sociedad, tanto por la localización de los </w:t>
      </w:r>
      <w:r w:rsidDel="00000000" w:rsidR="00000000" w:rsidRPr="00000000">
        <w:rPr>
          <w:b w:val="1"/>
          <w:sz w:val="24"/>
          <w:szCs w:val="24"/>
          <w:rtl w:val="0"/>
        </w:rPr>
        <w:t xml:space="preserve">sistemas naturales</w:t>
      </w:r>
      <w:r w:rsidDel="00000000" w:rsidR="00000000" w:rsidRPr="00000000">
        <w:rPr>
          <w:sz w:val="24"/>
          <w:szCs w:val="24"/>
          <w:rtl w:val="0"/>
        </w:rPr>
        <w:t xml:space="preserve"> como por la localización de construcciones realizadas en la configuración espacial del pasado. Éstos condicionantes pueden resultar más o menos adecuados; si hay que construir una ruta entre dos ciudades y ya existe un camino antiguo, el recorrido de éste </w:t>
      </w:r>
      <w:r w:rsidDel="00000000" w:rsidR="00000000" w:rsidRPr="00000000">
        <w:rPr>
          <w:rtl w:val="0"/>
        </w:rPr>
      </w:r>
    </w:p>
    <w:p w:rsidR="00000000" w:rsidDel="00000000" w:rsidP="00000000" w:rsidRDefault="00000000" w:rsidRPr="00000000" w14:paraId="00000074">
      <w:pPr>
        <w:pBdr>
          <w:top w:color="000000" w:space="0" w:sz="24" w:val="single"/>
          <w:left w:color="000000" w:space="0" w:sz="24" w:val="single"/>
          <w:bottom w:color="000000" w:space="0" w:sz="24" w:val="single"/>
          <w:right w:color="000000" w:space="0" w:sz="24" w:val="single"/>
        </w:pBdr>
        <w:spacing w:after="0" w:line="249" w:lineRule="auto"/>
        <w:ind w:left="1236" w:right="32" w:hanging="10"/>
        <w:rPr/>
      </w:pPr>
      <w:r w:rsidDel="00000000" w:rsidR="00000000" w:rsidRPr="00000000">
        <w:rPr>
          <w:sz w:val="24"/>
          <w:szCs w:val="24"/>
          <w:rtl w:val="0"/>
        </w:rPr>
        <w:t xml:space="preserve">último puede servir. De la misma forma si se necesita realizar una plantación forestal, ésta debería ubicarse en una zona que tenga el clima, el suelo y la vegetación adecuada. </w:t>
      </w:r>
      <w:r w:rsidDel="00000000" w:rsidR="00000000" w:rsidRPr="00000000">
        <w:rPr>
          <w:rtl w:val="0"/>
        </w:rPr>
      </w:r>
    </w:p>
    <w:p w:rsidR="00000000" w:rsidDel="00000000" w:rsidP="00000000" w:rsidRDefault="00000000" w:rsidRPr="00000000" w14:paraId="00000075">
      <w:pPr>
        <w:pBdr>
          <w:top w:color="000000" w:space="0" w:sz="24" w:val="single"/>
          <w:left w:color="000000" w:space="0" w:sz="24" w:val="single"/>
          <w:bottom w:color="000000" w:space="0" w:sz="24" w:val="single"/>
          <w:right w:color="000000" w:space="0" w:sz="24" w:val="single"/>
        </w:pBdr>
        <w:spacing w:after="1" w:line="240" w:lineRule="auto"/>
        <w:ind w:left="1236" w:right="32" w:hanging="10"/>
        <w:jc w:val="both"/>
        <w:rPr/>
      </w:pPr>
      <w:r w:rsidDel="00000000" w:rsidR="00000000" w:rsidRPr="00000000">
        <w:rPr>
          <w:sz w:val="24"/>
          <w:szCs w:val="24"/>
          <w:rtl w:val="0"/>
        </w:rPr>
        <w:t xml:space="preserve"> Comúnmente el concepto “espacio geográfico” se confunde con “paisajes” y “territorio”. El </w:t>
      </w:r>
      <w:r w:rsidDel="00000000" w:rsidR="00000000" w:rsidRPr="00000000">
        <w:rPr>
          <w:b w:val="1"/>
          <w:sz w:val="24"/>
          <w:szCs w:val="24"/>
          <w:rtl w:val="0"/>
        </w:rPr>
        <w:t xml:space="preserve">paisaje</w:t>
      </w:r>
      <w:r w:rsidDel="00000000" w:rsidR="00000000" w:rsidRPr="00000000">
        <w:rPr>
          <w:sz w:val="24"/>
          <w:szCs w:val="24"/>
          <w:rtl w:val="0"/>
        </w:rPr>
        <w:t xml:space="preserve"> es simplemente el aspecto visible del espacio geográfico. Las rutas, los edificios, las montañas y los árboles forman parte del paisaje. Las relaciones políticas o económicas no</w:t>
      </w:r>
      <w:r w:rsidDel="00000000" w:rsidR="00000000" w:rsidRPr="00000000">
        <w:rPr>
          <w:b w:val="1"/>
          <w:sz w:val="24"/>
          <w:szCs w:val="24"/>
          <w:rtl w:val="0"/>
        </w:rPr>
        <w:t xml:space="preserve">. El territorio</w:t>
      </w:r>
      <w:r w:rsidDel="00000000" w:rsidR="00000000" w:rsidRPr="00000000">
        <w:rPr>
          <w:sz w:val="24"/>
          <w:szCs w:val="24"/>
          <w:rtl w:val="0"/>
        </w:rPr>
        <w:t xml:space="preserve"> es un ámbito del poder (hoy en día el poder está representado en los Estados), por lo cual los territorios son el área donde el Estado ejerce su soberanía, es decir se cumplen sus leyes. </w:t>
      </w:r>
      <w:r w:rsidDel="00000000" w:rsidR="00000000" w:rsidRPr="00000000">
        <w:rPr>
          <w:rtl w:val="0"/>
        </w:rPr>
      </w:r>
    </w:p>
    <w:p w:rsidR="00000000" w:rsidDel="00000000" w:rsidP="00000000" w:rsidRDefault="00000000" w:rsidRPr="00000000" w14:paraId="00000076">
      <w:pPr>
        <w:pBdr>
          <w:top w:color="000000" w:space="0" w:sz="24" w:val="single"/>
          <w:left w:color="000000" w:space="0" w:sz="24" w:val="single"/>
          <w:bottom w:color="000000" w:space="0" w:sz="24" w:val="single"/>
          <w:right w:color="000000" w:space="0" w:sz="24" w:val="single"/>
        </w:pBdr>
        <w:spacing w:after="0" w:line="249" w:lineRule="auto"/>
        <w:ind w:left="1236" w:right="32" w:hanging="10"/>
        <w:rPr/>
      </w:pPr>
      <w:r w:rsidDel="00000000" w:rsidR="00000000" w:rsidRPr="00000000">
        <w:rPr>
          <w:sz w:val="24"/>
          <w:szCs w:val="24"/>
          <w:rtl w:val="0"/>
        </w:rPr>
        <w:t xml:space="preserve"> El espacio geográfico es un objeto de conflictos permanentes, porque la organización de cualquier sociedad es conflictiva. Existen intereses encontrados sobre los usos de distintos sitios, y muchas veces la valorización de ciertos lugares implica favorecer a un sector de la población. Por ejemplo, al asfaltar un barrio la gente que vive allí se ve beneficiada, pero los que viven en otros lugares no. Además, se producen disputas de poder por el territorio, que muchas veces terminan en guerras; también se desatan luchas por la disponibilidad de los recursos naturales y por el valor económico del espacio. </w:t>
      </w:r>
      <w:r w:rsidDel="00000000" w:rsidR="00000000" w:rsidRPr="00000000">
        <w:rPr>
          <w:rtl w:val="0"/>
        </w:rPr>
      </w:r>
    </w:p>
    <w:p w:rsidR="00000000" w:rsidDel="00000000" w:rsidP="00000000" w:rsidRDefault="00000000" w:rsidRPr="00000000" w14:paraId="00000077">
      <w:pPr>
        <w:pBdr>
          <w:top w:color="000000" w:space="0" w:sz="24" w:val="single"/>
          <w:left w:color="000000" w:space="0" w:sz="24" w:val="single"/>
          <w:bottom w:color="000000" w:space="0" w:sz="24" w:val="single"/>
          <w:right w:color="000000" w:space="0" w:sz="24" w:val="single"/>
        </w:pBdr>
        <w:spacing w:after="33" w:line="249" w:lineRule="auto"/>
        <w:ind w:left="1236" w:right="32" w:hanging="10"/>
        <w:rPr/>
      </w:pPr>
      <w:r w:rsidDel="00000000" w:rsidR="00000000" w:rsidRPr="00000000">
        <w:rPr>
          <w:sz w:val="24"/>
          <w:szCs w:val="24"/>
          <w:rtl w:val="0"/>
        </w:rPr>
        <w:t xml:space="preserve"> Conocer nuestro </w:t>
      </w:r>
      <w:r w:rsidDel="00000000" w:rsidR="00000000" w:rsidRPr="00000000">
        <w:rPr>
          <w:b w:val="1"/>
          <w:sz w:val="24"/>
          <w:szCs w:val="24"/>
          <w:rtl w:val="0"/>
        </w:rPr>
        <w:t xml:space="preserve">espacio geográfico</w:t>
      </w:r>
      <w:r w:rsidDel="00000000" w:rsidR="00000000" w:rsidRPr="00000000">
        <w:rPr>
          <w:sz w:val="24"/>
          <w:szCs w:val="24"/>
          <w:rtl w:val="0"/>
        </w:rPr>
        <w:t xml:space="preserve">, cómo se relacionan las acciones y construcciones de la sociedad con los elementos y procesos naturales, es el primer paso que tenemos que dar para decidir cómo queremos organizarlos.</w:t>
      </w:r>
      <w:r w:rsidDel="00000000" w:rsidR="00000000" w:rsidRPr="00000000">
        <w:rPr>
          <w:rtl w:val="0"/>
        </w:rPr>
        <w:t xml:space="preserve"> </w:t>
      </w:r>
    </w:p>
    <w:p w:rsidR="00000000" w:rsidDel="00000000" w:rsidP="00000000" w:rsidRDefault="00000000" w:rsidRPr="00000000" w14:paraId="00000078">
      <w:pPr>
        <w:spacing w:after="299" w:lineRule="auto"/>
        <w:rPr/>
      </w:pPr>
      <w:r w:rsidDel="00000000" w:rsidR="00000000" w:rsidRPr="00000000">
        <w:rPr>
          <w:rtl w:val="0"/>
        </w:rPr>
        <w:t xml:space="preserve"> </w:t>
      </w:r>
    </w:p>
    <w:p w:rsidR="00000000" w:rsidDel="00000000" w:rsidP="00000000" w:rsidRDefault="00000000" w:rsidRPr="00000000" w14:paraId="00000079">
      <w:pPr>
        <w:numPr>
          <w:ilvl w:val="0"/>
          <w:numId w:val="3"/>
        </w:numPr>
        <w:spacing w:after="53" w:line="268" w:lineRule="auto"/>
        <w:ind w:left="721" w:hanging="721"/>
        <w:jc w:val="both"/>
        <w:rPr/>
      </w:pPr>
      <w:r w:rsidDel="00000000" w:rsidR="00000000" w:rsidRPr="00000000">
        <w:rPr>
          <w:sz w:val="26"/>
          <w:szCs w:val="26"/>
          <w:rtl w:val="0"/>
        </w:rPr>
        <w:t xml:space="preserve">Subraya las palabras en negrita. </w:t>
      </w:r>
      <w:r w:rsidDel="00000000" w:rsidR="00000000" w:rsidRPr="00000000">
        <w:rPr>
          <w:rtl w:val="0"/>
        </w:rPr>
      </w:r>
    </w:p>
    <w:p w:rsidR="00000000" w:rsidDel="00000000" w:rsidP="00000000" w:rsidRDefault="00000000" w:rsidRPr="00000000" w14:paraId="0000007A">
      <w:pPr>
        <w:numPr>
          <w:ilvl w:val="0"/>
          <w:numId w:val="3"/>
        </w:numPr>
        <w:spacing w:after="53" w:line="268" w:lineRule="auto"/>
        <w:ind w:left="721" w:hanging="721"/>
        <w:jc w:val="both"/>
        <w:rPr/>
      </w:pPr>
      <w:r w:rsidDel="00000000" w:rsidR="00000000" w:rsidRPr="00000000">
        <w:rPr>
          <w:sz w:val="26"/>
          <w:szCs w:val="26"/>
          <w:rtl w:val="0"/>
        </w:rPr>
        <w:t xml:space="preserve">Enumera los párrafos. </w:t>
      </w:r>
      <w:r w:rsidDel="00000000" w:rsidR="00000000" w:rsidRPr="00000000">
        <w:rPr>
          <w:rtl w:val="0"/>
        </w:rPr>
      </w:r>
    </w:p>
    <w:p w:rsidR="00000000" w:rsidDel="00000000" w:rsidP="00000000" w:rsidRDefault="00000000" w:rsidRPr="00000000" w14:paraId="0000007B">
      <w:pPr>
        <w:numPr>
          <w:ilvl w:val="0"/>
          <w:numId w:val="3"/>
        </w:numPr>
        <w:spacing w:after="54" w:line="268" w:lineRule="auto"/>
        <w:ind w:left="721" w:hanging="721"/>
        <w:jc w:val="both"/>
        <w:rPr/>
      </w:pPr>
      <w:r w:rsidDel="00000000" w:rsidR="00000000" w:rsidRPr="00000000">
        <w:rPr>
          <w:sz w:val="26"/>
          <w:szCs w:val="26"/>
          <w:rtl w:val="0"/>
        </w:rPr>
        <w:t xml:space="preserve">Subraya en cada uno de los párrafos la oración más importante (idea principal). </w:t>
      </w:r>
      <w:r w:rsidDel="00000000" w:rsidR="00000000" w:rsidRPr="00000000">
        <w:rPr>
          <w:rtl w:val="0"/>
        </w:rPr>
      </w:r>
    </w:p>
    <w:p w:rsidR="00000000" w:rsidDel="00000000" w:rsidP="00000000" w:rsidRDefault="00000000" w:rsidRPr="00000000" w14:paraId="0000007C">
      <w:pPr>
        <w:numPr>
          <w:ilvl w:val="0"/>
          <w:numId w:val="3"/>
        </w:numPr>
        <w:spacing w:after="49" w:line="268" w:lineRule="auto"/>
        <w:ind w:left="721" w:hanging="721"/>
        <w:jc w:val="both"/>
        <w:rPr/>
      </w:pPr>
      <w:r w:rsidDel="00000000" w:rsidR="00000000" w:rsidRPr="00000000">
        <w:rPr>
          <w:sz w:val="26"/>
          <w:szCs w:val="26"/>
          <w:rtl w:val="0"/>
        </w:rPr>
        <w:t xml:space="preserve">Las oraciones que te quedaron subrayadas escríbelas en la carpeta de manera que te quede un resumen del texto. </w:t>
      </w:r>
      <w:r w:rsidDel="00000000" w:rsidR="00000000" w:rsidRPr="00000000">
        <w:rPr>
          <w:rtl w:val="0"/>
        </w:rPr>
      </w:r>
    </w:p>
    <w:p w:rsidR="00000000" w:rsidDel="00000000" w:rsidP="00000000" w:rsidRDefault="00000000" w:rsidRPr="00000000" w14:paraId="0000007D">
      <w:pPr>
        <w:numPr>
          <w:ilvl w:val="0"/>
          <w:numId w:val="3"/>
        </w:numPr>
        <w:spacing w:after="211" w:line="268" w:lineRule="auto"/>
        <w:ind w:left="721" w:hanging="721"/>
        <w:jc w:val="both"/>
        <w:rPr/>
      </w:pPr>
      <w:r w:rsidDel="00000000" w:rsidR="00000000" w:rsidRPr="00000000">
        <w:rPr>
          <w:sz w:val="26"/>
          <w:szCs w:val="26"/>
          <w:rtl w:val="0"/>
        </w:rPr>
        <w:t xml:space="preserve">Realiza un mapa conceptual incluyendo los siguientes conceptos: </w:t>
      </w:r>
      <w:r w:rsidDel="00000000" w:rsidR="00000000" w:rsidRPr="00000000">
        <w:rPr>
          <w:rtl w:val="0"/>
        </w:rPr>
      </w:r>
    </w:p>
    <w:p w:rsidR="00000000" w:rsidDel="00000000" w:rsidP="00000000" w:rsidRDefault="00000000" w:rsidRPr="00000000" w14:paraId="0000007E">
      <w:pPr>
        <w:spacing w:after="223" w:lineRule="auto"/>
        <w:ind w:left="91" w:firstLine="0"/>
        <w:jc w:val="center"/>
        <w:rPr>
          <w:sz w:val="26"/>
          <w:szCs w:val="26"/>
        </w:rPr>
      </w:pPr>
      <w:r w:rsidDel="00000000" w:rsidR="00000000" w:rsidRPr="00000000">
        <w:rPr>
          <w:sz w:val="26"/>
          <w:szCs w:val="26"/>
          <w:rtl w:val="0"/>
        </w:rPr>
        <w:t xml:space="preserve">Espacio geográfico – Organización social – Sistemas naturales – Paisaje –Territorio. </w:t>
      </w:r>
    </w:p>
    <w:p w:rsidR="00000000" w:rsidDel="00000000" w:rsidP="00000000" w:rsidRDefault="00000000" w:rsidRPr="00000000" w14:paraId="0000007F">
      <w:pPr>
        <w:spacing w:after="223" w:lineRule="auto"/>
        <w:ind w:left="91" w:firstLine="0"/>
        <w:jc w:val="center"/>
        <w:rPr/>
      </w:pPr>
      <w:r w:rsidDel="00000000" w:rsidR="00000000" w:rsidRPr="00000000">
        <w:rPr>
          <w:rtl w:val="0"/>
        </w:rPr>
      </w:r>
    </w:p>
    <w:p w:rsidR="00000000" w:rsidDel="00000000" w:rsidP="00000000" w:rsidRDefault="00000000" w:rsidRPr="00000000" w14:paraId="00000080">
      <w:pPr>
        <w:spacing w:after="223" w:lineRule="auto"/>
        <w:ind w:left="91" w:firstLine="0"/>
        <w:jc w:val="center"/>
        <w:rPr/>
      </w:pPr>
      <w:r w:rsidDel="00000000" w:rsidR="00000000" w:rsidRPr="00000000">
        <w:rPr>
          <w:rtl w:val="0"/>
        </w:rPr>
      </w:r>
    </w:p>
    <w:p w:rsidR="00000000" w:rsidDel="00000000" w:rsidP="00000000" w:rsidRDefault="00000000" w:rsidRPr="00000000" w14:paraId="00000081">
      <w:pPr>
        <w:spacing w:after="262" w:lineRule="auto"/>
        <w:rPr>
          <w:rFonts w:ascii="Times New Roman" w:cs="Times New Roman" w:eastAsia="Times New Roman" w:hAnsi="Times New Roman"/>
          <w:i w:val="1"/>
          <w:color w:val="000000"/>
          <w:sz w:val="40"/>
          <w:szCs w:val="40"/>
          <w:u w:val="single"/>
        </w:rPr>
      </w:pPr>
      <w:r w:rsidDel="00000000" w:rsidR="00000000" w:rsidRPr="00000000">
        <w:rPr>
          <w:rFonts w:ascii="Times New Roman" w:cs="Times New Roman" w:eastAsia="Times New Roman" w:hAnsi="Times New Roman"/>
          <w:b w:val="1"/>
          <w:i w:val="1"/>
          <w:color w:val="000000"/>
          <w:sz w:val="40"/>
          <w:szCs w:val="40"/>
          <w:u w:val="single"/>
          <w:rtl w:val="0"/>
        </w:rPr>
        <w:t xml:space="preserve">Actividad N°6</w:t>
      </w:r>
      <w:r w:rsidDel="00000000" w:rsidR="00000000" w:rsidRPr="00000000">
        <w:rPr>
          <w:rtl w:val="0"/>
        </w:rPr>
      </w:r>
    </w:p>
    <w:p w:rsidR="00000000" w:rsidDel="00000000" w:rsidP="00000000" w:rsidRDefault="00000000" w:rsidRPr="00000000" w14:paraId="00000082">
      <w:pPr>
        <w:numPr>
          <w:ilvl w:val="0"/>
          <w:numId w:val="5"/>
        </w:numPr>
        <w:spacing w:after="188" w:line="268" w:lineRule="auto"/>
        <w:ind w:left="721" w:hanging="721"/>
        <w:jc w:val="both"/>
        <w:rPr/>
      </w:pPr>
      <w:r w:rsidDel="00000000" w:rsidR="00000000" w:rsidRPr="00000000">
        <w:rPr>
          <w:sz w:val="26"/>
          <w:szCs w:val="26"/>
          <w:rtl w:val="0"/>
        </w:rPr>
        <w:t xml:space="preserve">Observar la imagen del barrio Valentina Norte y trata de identificar todos los objetos de la imagen. (Realiza un listado de los mismos) </w:t>
      </w:r>
      <w:r w:rsidDel="00000000" w:rsidR="00000000" w:rsidRPr="00000000">
        <w:rPr>
          <w:rtl w:val="0"/>
        </w:rPr>
      </w:r>
    </w:p>
    <w:p w:rsidR="00000000" w:rsidDel="00000000" w:rsidP="00000000" w:rsidRDefault="00000000" w:rsidRPr="00000000" w14:paraId="00000083">
      <w:pPr>
        <w:spacing w:after="188" w:line="268" w:lineRule="auto"/>
        <w:jc w:val="both"/>
        <w:rPr>
          <w:sz w:val="26"/>
          <w:szCs w:val="26"/>
        </w:rPr>
      </w:pPr>
      <w:r w:rsidDel="00000000" w:rsidR="00000000" w:rsidRPr="00000000">
        <w:rPr>
          <w:rtl w:val="0"/>
        </w:rPr>
      </w:r>
    </w:p>
    <w:p w:rsidR="00000000" w:rsidDel="00000000" w:rsidP="00000000" w:rsidRDefault="00000000" w:rsidRPr="00000000" w14:paraId="00000084">
      <w:pPr>
        <w:spacing w:after="188" w:line="268" w:lineRule="auto"/>
        <w:jc w:val="both"/>
        <w:rPr/>
      </w:pPr>
      <w:r w:rsidDel="00000000" w:rsidR="00000000" w:rsidRPr="00000000">
        <w:rPr/>
        <w:drawing>
          <wp:inline distB="0" distT="0" distL="0" distR="0">
            <wp:extent cx="5612130" cy="3729572"/>
            <wp:effectExtent b="0" l="0" r="0" t="0"/>
            <wp:docPr id="11"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612130" cy="3729572"/>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15" w:lineRule="auto"/>
        <w:ind w:left="126" w:firstLine="0"/>
        <w:jc w:val="center"/>
        <w:rPr/>
      </w:pPr>
      <w:r w:rsidDel="00000000" w:rsidR="00000000" w:rsidRPr="00000000">
        <w:rPr>
          <w:rFonts w:ascii="Times New Roman" w:cs="Times New Roman" w:eastAsia="Times New Roman" w:hAnsi="Times New Roman"/>
          <w:sz w:val="24"/>
          <w:szCs w:val="24"/>
          <w:rtl w:val="0"/>
        </w:rPr>
        <w:t xml:space="preserve">(foto del Barrio Valentina Norte Rural- Año 2019) </w:t>
      </w:r>
      <w:r w:rsidDel="00000000" w:rsidR="00000000" w:rsidRPr="00000000">
        <w:rPr>
          <w:rtl w:val="0"/>
        </w:rPr>
      </w:r>
    </w:p>
    <w:p w:rsidR="00000000" w:rsidDel="00000000" w:rsidP="00000000" w:rsidRDefault="00000000" w:rsidRPr="00000000" w14:paraId="00000086">
      <w:pPr>
        <w:spacing w:after="188" w:line="268" w:lineRule="auto"/>
        <w:jc w:val="both"/>
        <w:rPr/>
      </w:pPr>
      <w:r w:rsidDel="00000000" w:rsidR="00000000" w:rsidRPr="00000000">
        <w:rPr>
          <w:rtl w:val="0"/>
        </w:rPr>
      </w:r>
    </w:p>
    <w:p w:rsidR="00000000" w:rsidDel="00000000" w:rsidP="00000000" w:rsidRDefault="00000000" w:rsidRPr="00000000" w14:paraId="00000087">
      <w:pPr>
        <w:numPr>
          <w:ilvl w:val="0"/>
          <w:numId w:val="5"/>
        </w:numPr>
        <w:spacing w:after="0" w:line="268" w:lineRule="auto"/>
        <w:ind w:left="721" w:hanging="721"/>
        <w:jc w:val="both"/>
        <w:rPr/>
      </w:pPr>
      <w:r w:rsidDel="00000000" w:rsidR="00000000" w:rsidRPr="00000000">
        <w:rPr>
          <w:sz w:val="26"/>
          <w:szCs w:val="26"/>
          <w:rtl w:val="0"/>
        </w:rPr>
        <w:t xml:space="preserve">A partir del texto trabajado con anterioridad, ¿te parece que hay intereses económicos en ese espacio geográfico que muestra la foto? ¿cuáles? </w:t>
      </w:r>
      <w:r w:rsidDel="00000000" w:rsidR="00000000" w:rsidRPr="00000000">
        <w:rPr>
          <w:rtl w:val="0"/>
        </w:rPr>
      </w:r>
    </w:p>
    <w:p w:rsidR="00000000" w:rsidDel="00000000" w:rsidP="00000000" w:rsidRDefault="00000000" w:rsidRPr="00000000" w14:paraId="00000088">
      <w:pPr>
        <w:spacing w:after="0" w:lineRule="auto"/>
        <w:rPr/>
      </w:pP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089">
      <w:pPr>
        <w:numPr>
          <w:ilvl w:val="0"/>
          <w:numId w:val="5"/>
        </w:numPr>
        <w:spacing w:after="0" w:line="268" w:lineRule="auto"/>
        <w:ind w:left="721" w:hanging="721"/>
        <w:jc w:val="both"/>
        <w:rPr/>
      </w:pPr>
      <w:r w:rsidDel="00000000" w:rsidR="00000000" w:rsidRPr="00000000">
        <w:rPr>
          <w:sz w:val="26"/>
          <w:szCs w:val="26"/>
          <w:rtl w:val="0"/>
        </w:rPr>
        <w:t xml:space="preserve">Lee los siguientes titulares de diarios de la región y observa la imagen. </w:t>
      </w:r>
      <w:r w:rsidDel="00000000" w:rsidR="00000000" w:rsidRPr="00000000">
        <w:rPr>
          <w:rtl w:val="0"/>
        </w:rPr>
      </w:r>
    </w:p>
    <w:p w:rsidR="00000000" w:rsidDel="00000000" w:rsidP="00000000" w:rsidRDefault="00000000" w:rsidRPr="00000000" w14:paraId="0000008A">
      <w:pPr>
        <w:spacing w:after="20" w:lineRule="auto"/>
        <w:ind w:left="721" w:firstLine="0"/>
        <w:rPr/>
      </w:pPr>
      <w:r w:rsidDel="00000000" w:rsidR="00000000" w:rsidRPr="00000000">
        <w:rPr>
          <w:rtl w:val="0"/>
        </w:rPr>
        <w:t xml:space="preserve"> </w:t>
      </w:r>
    </w:p>
    <w:p w:rsidR="00000000" w:rsidDel="00000000" w:rsidP="00000000" w:rsidRDefault="00000000" w:rsidRPr="00000000" w14:paraId="0000008B">
      <w:pPr>
        <w:spacing w:after="0" w:lineRule="auto"/>
        <w:ind w:left="721" w:firstLine="0"/>
        <w:rPr/>
      </w:pPr>
      <w:r w:rsidDel="00000000" w:rsidR="00000000" w:rsidRPr="00000000">
        <w:rPr>
          <w:rtl w:val="0"/>
        </w:rPr>
        <w:t xml:space="preserve"> </w:t>
      </w:r>
    </w:p>
    <w:p w:rsidR="00000000" w:rsidDel="00000000" w:rsidP="00000000" w:rsidRDefault="00000000" w:rsidRPr="00000000" w14:paraId="0000008C">
      <w:pPr>
        <w:spacing w:after="235" w:lineRule="auto"/>
        <w:ind w:right="1144"/>
        <w:jc w:val="right"/>
        <w:rPr/>
      </w:pPr>
      <w:r w:rsidDel="00000000" w:rsidR="00000000" w:rsidRPr="00000000">
        <w:rPr/>
        <mc:AlternateContent>
          <mc:Choice Requires="wps">
            <w:drawing>
              <wp:inline distB="0" distT="0" distL="0" distR="0">
                <wp:extent cx="5412867" cy="5632069"/>
                <wp:effectExtent b="0" l="0" r="0" t="0"/>
                <wp:docPr id="5" name=""/>
                <a:graphic>
                  <a:graphicData uri="http://schemas.microsoft.com/office/word/2010/wordprocessingGroup">
                    <wpg:wgp>
                      <wpg:cNvGrpSpPr/>
                      <wpg:grpSpPr>
                        <a:xfrm>
                          <a:off x="0" y="0"/>
                          <a:ext cx="5412867" cy="5632069"/>
                          <a:chOff x="0" y="0"/>
                          <a:chExt cx="5412867" cy="5632069"/>
                        </a:xfrm>
                      </wpg:grpSpPr>
                      <wps:wsp>
                        <wps:cNvSpPr/>
                        <wps:cNvPr id="1651" name="Rectangle 1651"/>
                        <wps:spPr>
                          <a:xfrm>
                            <a:off x="5158740" y="2317369"/>
                            <a:ext cx="41991" cy="189248"/>
                          </a:xfrm>
                          <a:prstGeom prst="rect">
                            <a:avLst/>
                          </a:prstGeom>
                          <a:ln>
                            <a:noFill/>
                          </a:ln>
                        </wps:spPr>
                        <wps:txbx>
                          <w:txbxContent>
                            <w:p w:rsidR="00F91F0B" w:rsidDel="00000000" w:rsidP="00F91F0B" w:rsidRDefault="00F91F0B" w:rsidRPr="00000000" w14:paraId="3C09D076" w14:textId="77777777">
                              <w:r w:rsidDel="00000000" w:rsidR="00000000" w:rsidRPr="00000000">
                                <w:t xml:space="preserve"> </w:t>
                              </w:r>
                            </w:p>
                          </w:txbxContent>
                        </wps:txbx>
                        <wps:bodyPr bIns="0" rtlCol="0" horzOverflow="overflow" lIns="0" rIns="0" vert="horz" tIns="0">
                          <a:noAutofit/>
                        </wps:bodyPr>
                      </wps:wsp>
                      <wps:wsp>
                        <wps:cNvSpPr/>
                        <wps:cNvPr id="1652" name="Rectangle 1652"/>
                        <wps:spPr>
                          <a:xfrm>
                            <a:off x="5190490" y="2317369"/>
                            <a:ext cx="41991" cy="189248"/>
                          </a:xfrm>
                          <a:prstGeom prst="rect">
                            <a:avLst/>
                          </a:prstGeom>
                          <a:ln>
                            <a:noFill/>
                          </a:ln>
                        </wps:spPr>
                        <wps:txbx>
                          <w:txbxContent>
                            <w:p w:rsidR="00F91F0B" w:rsidDel="00000000" w:rsidP="00F91F0B" w:rsidRDefault="00F91F0B" w:rsidRPr="00000000" w14:paraId="0E66386E" w14:textId="77777777">
                              <w:r w:rsidDel="00000000" w:rsidR="00000000" w:rsidRPr="00000000">
                                <w:t xml:space="preserve"> </w:t>
                              </w:r>
                            </w:p>
                          </w:txbxContent>
                        </wps:txbx>
                        <wps:bodyPr bIns="0" rtlCol="0" horzOverflow="overflow" lIns="0" rIns="0" vert="horz" tIns="0">
                          <a:noAutofit/>
                        </wps:bodyPr>
                      </wps:wsp>
                      <pic:pic>
                        <pic:nvPicPr>
                          <pic:cNvPr id="1668" name="Picture 1668"/>
                          <pic:cNvPicPr/>
                        </pic:nvPicPr>
                        <pic:blipFill>
                          <a:blip r:embed="rId5"/>
                          <a:stretch>
                            <a:fillRect/>
                          </a:stretch>
                        </pic:blipFill>
                        <pic:spPr>
                          <a:xfrm>
                            <a:off x="457200" y="22860"/>
                            <a:ext cx="2454910" cy="2396871"/>
                          </a:xfrm>
                          <a:prstGeom prst="rect">
                            <a:avLst/>
                          </a:prstGeom>
                        </pic:spPr>
                      </pic:pic>
                      <pic:pic>
                        <pic:nvPicPr>
                          <pic:cNvPr id="1670" name="Picture 1670"/>
                          <pic:cNvPicPr/>
                        </pic:nvPicPr>
                        <pic:blipFill>
                          <a:blip r:embed="rId6"/>
                          <a:stretch>
                            <a:fillRect/>
                          </a:stretch>
                        </pic:blipFill>
                        <pic:spPr>
                          <a:xfrm>
                            <a:off x="2933446" y="0"/>
                            <a:ext cx="2227961" cy="2419985"/>
                          </a:xfrm>
                          <a:prstGeom prst="rect">
                            <a:avLst/>
                          </a:prstGeom>
                        </pic:spPr>
                      </pic:pic>
                      <pic:pic>
                        <pic:nvPicPr>
                          <pic:cNvPr id="1672" name="Picture 1672"/>
                          <pic:cNvPicPr/>
                        </pic:nvPicPr>
                        <pic:blipFill>
                          <a:blip r:embed="rId7"/>
                          <a:stretch>
                            <a:fillRect/>
                          </a:stretch>
                        </pic:blipFill>
                        <pic:spPr>
                          <a:xfrm>
                            <a:off x="0" y="2572639"/>
                            <a:ext cx="5412867" cy="3059430"/>
                          </a:xfrm>
                          <a:prstGeom prst="rect">
                            <a:avLst/>
                          </a:prstGeom>
                        </pic:spPr>
                      </pic:pic>
                    </wpg:wgp>
                  </a:graphicData>
                </a:graphic>
              </wp:inline>
            </w:drawing>
          </mc:Choice>
          <mc:Fallback>
            <w:drawing>
              <wp:inline distB="0" distT="0" distL="0" distR="0">
                <wp:extent cx="5412867" cy="5632069"/>
                <wp:effectExtent b="0" l="0" r="0" t="0"/>
                <wp:docPr id="5"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5412867" cy="5632069"/>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08D">
      <w:pPr>
        <w:numPr>
          <w:ilvl w:val="0"/>
          <w:numId w:val="7"/>
        </w:numPr>
        <w:spacing w:after="40" w:line="276" w:lineRule="auto"/>
        <w:ind w:left="721" w:hanging="721"/>
        <w:rPr/>
      </w:pPr>
      <w:r w:rsidDel="00000000" w:rsidR="00000000" w:rsidRPr="00000000">
        <w:rPr>
          <w:sz w:val="26"/>
          <w:szCs w:val="26"/>
          <w:rtl w:val="0"/>
        </w:rPr>
        <w:t xml:space="preserve">El barrio a través de del tiempo se ha transformado ¿qué elementos te indican sobre esa transformación del espacio local? ¿Existen interese económicos? Explica en un breve párrafo. </w:t>
      </w:r>
      <w:r w:rsidDel="00000000" w:rsidR="00000000" w:rsidRPr="00000000">
        <w:rPr>
          <w:rtl w:val="0"/>
        </w:rPr>
      </w:r>
    </w:p>
    <w:p w:rsidR="00000000" w:rsidDel="00000000" w:rsidP="00000000" w:rsidRDefault="00000000" w:rsidRPr="00000000" w14:paraId="0000008E">
      <w:pPr>
        <w:numPr>
          <w:ilvl w:val="0"/>
          <w:numId w:val="7"/>
        </w:numPr>
        <w:spacing w:after="169" w:line="268" w:lineRule="auto"/>
        <w:ind w:left="721" w:hanging="721"/>
        <w:rPr/>
      </w:pPr>
      <w:r w:rsidDel="00000000" w:rsidR="00000000" w:rsidRPr="00000000">
        <w:rPr>
          <w:sz w:val="26"/>
          <w:szCs w:val="26"/>
          <w:rtl w:val="0"/>
        </w:rPr>
        <w:t xml:space="preserve">Conversa con tu familia acerca de cómo era Valentina, qué cambió, qué permanece en el tiempo. Luego plásmalo en un pequeño texto. </w:t>
      </w:r>
      <w:r w:rsidDel="00000000" w:rsidR="00000000" w:rsidRPr="00000000">
        <w:rPr>
          <w:rtl w:val="0"/>
        </w:rPr>
      </w:r>
    </w:p>
    <w:p w:rsidR="00000000" w:rsidDel="00000000" w:rsidP="00000000" w:rsidRDefault="00000000" w:rsidRPr="00000000" w14:paraId="0000008F">
      <w:pPr>
        <w:spacing w:after="0" w:lineRule="auto"/>
        <w:rPr/>
      </w:pPr>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rtl w:val="0"/>
        </w:rPr>
      </w:r>
    </w:p>
    <w:sectPr>
      <w:pgSz w:h="15840" w:w="12240" w:orient="portrait"/>
      <w:pgMar w:bottom="993"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Quattrocento Sans"/>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6" w:hanging="706"/>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
    <w:lvl w:ilvl="0">
      <w:start w:val="1"/>
      <w:numFmt w:val="upperLetter"/>
      <w:lvlText w:val="%1."/>
      <w:lvlJc w:val="left"/>
      <w:pPr>
        <w:ind w:left="295" w:hanging="295"/>
      </w:pPr>
      <w:rPr>
        <w:rFonts w:ascii="Calibri" w:cs="Calibri" w:eastAsia="Calibri" w:hAnsi="Calibri"/>
        <w:b w:val="0"/>
        <w:i w:val="0"/>
        <w:strike w:val="0"/>
        <w:color w:val="000000"/>
        <w:sz w:val="28"/>
        <w:szCs w:val="28"/>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8"/>
        <w:szCs w:val="28"/>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8"/>
        <w:szCs w:val="28"/>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8"/>
        <w:szCs w:val="28"/>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8"/>
        <w:szCs w:val="28"/>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8"/>
        <w:szCs w:val="28"/>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8"/>
        <w:szCs w:val="28"/>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8"/>
        <w:szCs w:val="28"/>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8"/>
        <w:szCs w:val="28"/>
        <w:u w:val="none"/>
        <w:shd w:fill="auto" w:val="clear"/>
        <w:vertAlign w:val="baseline"/>
      </w:rPr>
    </w:lvl>
  </w:abstractNum>
  <w:abstractNum w:abstractNumId="3">
    <w:lvl w:ilvl="0">
      <w:start w:val="2"/>
      <w:numFmt w:val="decimal"/>
      <w:lvlText w:val="%1-"/>
      <w:lvlJc w:val="left"/>
      <w:pPr>
        <w:ind w:left="721" w:hanging="721"/>
      </w:pPr>
      <w:rPr>
        <w:rFonts w:ascii="Calibri" w:cs="Calibri" w:eastAsia="Calibri" w:hAnsi="Calibri"/>
        <w:b w:val="0"/>
        <w:i w:val="0"/>
        <w:strike w:val="0"/>
        <w:color w:val="000000"/>
        <w:sz w:val="26"/>
        <w:szCs w:val="26"/>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6"/>
        <w:szCs w:val="26"/>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6"/>
        <w:szCs w:val="26"/>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6"/>
        <w:szCs w:val="26"/>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6"/>
        <w:szCs w:val="26"/>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6"/>
        <w:szCs w:val="26"/>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6"/>
        <w:szCs w:val="26"/>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6"/>
        <w:szCs w:val="26"/>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6"/>
        <w:szCs w:val="26"/>
        <w:u w:val="none"/>
        <w:shd w:fill="auto" w:val="clear"/>
        <w:vertAlign w:val="baseli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1" w:hanging="721"/>
      </w:pPr>
      <w:rPr>
        <w:rFonts w:ascii="Calibri" w:cs="Calibri" w:eastAsia="Calibri" w:hAnsi="Calibri"/>
        <w:b w:val="0"/>
        <w:i w:val="0"/>
        <w:strike w:val="0"/>
        <w:color w:val="000000"/>
        <w:sz w:val="26"/>
        <w:szCs w:val="26"/>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6"/>
        <w:szCs w:val="26"/>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6"/>
        <w:szCs w:val="26"/>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6"/>
        <w:szCs w:val="26"/>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6"/>
        <w:szCs w:val="26"/>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6"/>
        <w:szCs w:val="26"/>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6"/>
        <w:szCs w:val="26"/>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6"/>
        <w:szCs w:val="26"/>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6"/>
        <w:szCs w:val="26"/>
        <w:u w:val="none"/>
        <w:shd w:fill="auto" w:val="clear"/>
        <w:vertAlign w:val="baseline"/>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upperLetter"/>
      <w:lvlText w:val="%1)"/>
      <w:lvlJc w:val="left"/>
      <w:pPr>
        <w:ind w:left="721" w:hanging="721"/>
      </w:pPr>
      <w:rPr>
        <w:rFonts w:ascii="Calibri" w:cs="Calibri" w:eastAsia="Calibri" w:hAnsi="Calibri"/>
        <w:b w:val="0"/>
        <w:i w:val="0"/>
        <w:strike w:val="0"/>
        <w:color w:val="000000"/>
        <w:sz w:val="26"/>
        <w:szCs w:val="26"/>
        <w:u w:val="none"/>
        <w:shd w:fill="auto" w:val="clear"/>
        <w:vertAlign w:val="baseline"/>
      </w:rPr>
    </w:lvl>
    <w:lvl w:ilvl="1">
      <w:start w:val="1"/>
      <w:numFmt w:val="lowerLetter"/>
      <w:lvlText w:val="%2"/>
      <w:lvlJc w:val="left"/>
      <w:pPr>
        <w:ind w:left="1440" w:hanging="1440"/>
      </w:pPr>
      <w:rPr>
        <w:rFonts w:ascii="Calibri" w:cs="Calibri" w:eastAsia="Calibri" w:hAnsi="Calibri"/>
        <w:b w:val="0"/>
        <w:i w:val="0"/>
        <w:strike w:val="0"/>
        <w:color w:val="000000"/>
        <w:sz w:val="26"/>
        <w:szCs w:val="26"/>
        <w:u w:val="none"/>
        <w:shd w:fill="auto" w:val="clear"/>
        <w:vertAlign w:val="baseline"/>
      </w:rPr>
    </w:lvl>
    <w:lvl w:ilvl="2">
      <w:start w:val="1"/>
      <w:numFmt w:val="lowerRoman"/>
      <w:lvlText w:val="%3"/>
      <w:lvlJc w:val="left"/>
      <w:pPr>
        <w:ind w:left="2160" w:hanging="2160"/>
      </w:pPr>
      <w:rPr>
        <w:rFonts w:ascii="Calibri" w:cs="Calibri" w:eastAsia="Calibri" w:hAnsi="Calibri"/>
        <w:b w:val="0"/>
        <w:i w:val="0"/>
        <w:strike w:val="0"/>
        <w:color w:val="000000"/>
        <w:sz w:val="26"/>
        <w:szCs w:val="26"/>
        <w:u w:val="none"/>
        <w:shd w:fill="auto" w:val="clear"/>
        <w:vertAlign w:val="baseline"/>
      </w:rPr>
    </w:lvl>
    <w:lvl w:ilvl="3">
      <w:start w:val="1"/>
      <w:numFmt w:val="decimal"/>
      <w:lvlText w:val="%4"/>
      <w:lvlJc w:val="left"/>
      <w:pPr>
        <w:ind w:left="2880" w:hanging="2880"/>
      </w:pPr>
      <w:rPr>
        <w:rFonts w:ascii="Calibri" w:cs="Calibri" w:eastAsia="Calibri" w:hAnsi="Calibri"/>
        <w:b w:val="0"/>
        <w:i w:val="0"/>
        <w:strike w:val="0"/>
        <w:color w:val="000000"/>
        <w:sz w:val="26"/>
        <w:szCs w:val="26"/>
        <w:u w:val="none"/>
        <w:shd w:fill="auto" w:val="clear"/>
        <w:vertAlign w:val="baseline"/>
      </w:rPr>
    </w:lvl>
    <w:lvl w:ilvl="4">
      <w:start w:val="1"/>
      <w:numFmt w:val="lowerLetter"/>
      <w:lvlText w:val="%5"/>
      <w:lvlJc w:val="left"/>
      <w:pPr>
        <w:ind w:left="3600" w:hanging="3600"/>
      </w:pPr>
      <w:rPr>
        <w:rFonts w:ascii="Calibri" w:cs="Calibri" w:eastAsia="Calibri" w:hAnsi="Calibri"/>
        <w:b w:val="0"/>
        <w:i w:val="0"/>
        <w:strike w:val="0"/>
        <w:color w:val="000000"/>
        <w:sz w:val="26"/>
        <w:szCs w:val="26"/>
        <w:u w:val="none"/>
        <w:shd w:fill="auto" w:val="clear"/>
        <w:vertAlign w:val="baseline"/>
      </w:rPr>
    </w:lvl>
    <w:lvl w:ilvl="5">
      <w:start w:val="1"/>
      <w:numFmt w:val="lowerRoman"/>
      <w:lvlText w:val="%6"/>
      <w:lvlJc w:val="left"/>
      <w:pPr>
        <w:ind w:left="4320" w:hanging="4320"/>
      </w:pPr>
      <w:rPr>
        <w:rFonts w:ascii="Calibri" w:cs="Calibri" w:eastAsia="Calibri" w:hAnsi="Calibri"/>
        <w:b w:val="0"/>
        <w:i w:val="0"/>
        <w:strike w:val="0"/>
        <w:color w:val="000000"/>
        <w:sz w:val="26"/>
        <w:szCs w:val="26"/>
        <w:u w:val="none"/>
        <w:shd w:fill="auto" w:val="clear"/>
        <w:vertAlign w:val="baseline"/>
      </w:rPr>
    </w:lvl>
    <w:lvl w:ilvl="6">
      <w:start w:val="1"/>
      <w:numFmt w:val="decimal"/>
      <w:lvlText w:val="%7"/>
      <w:lvlJc w:val="left"/>
      <w:pPr>
        <w:ind w:left="5040" w:hanging="5040"/>
      </w:pPr>
      <w:rPr>
        <w:rFonts w:ascii="Calibri" w:cs="Calibri" w:eastAsia="Calibri" w:hAnsi="Calibri"/>
        <w:b w:val="0"/>
        <w:i w:val="0"/>
        <w:strike w:val="0"/>
        <w:color w:val="000000"/>
        <w:sz w:val="26"/>
        <w:szCs w:val="26"/>
        <w:u w:val="none"/>
        <w:shd w:fill="auto" w:val="clear"/>
        <w:vertAlign w:val="baseline"/>
      </w:rPr>
    </w:lvl>
    <w:lvl w:ilvl="7">
      <w:start w:val="1"/>
      <w:numFmt w:val="lowerLetter"/>
      <w:lvlText w:val="%8"/>
      <w:lvlJc w:val="left"/>
      <w:pPr>
        <w:ind w:left="5760" w:hanging="5760"/>
      </w:pPr>
      <w:rPr>
        <w:rFonts w:ascii="Calibri" w:cs="Calibri" w:eastAsia="Calibri" w:hAnsi="Calibri"/>
        <w:b w:val="0"/>
        <w:i w:val="0"/>
        <w:strike w:val="0"/>
        <w:color w:val="000000"/>
        <w:sz w:val="26"/>
        <w:szCs w:val="26"/>
        <w:u w:val="none"/>
        <w:shd w:fill="auto" w:val="clear"/>
        <w:vertAlign w:val="baseline"/>
      </w:rPr>
    </w:lvl>
    <w:lvl w:ilvl="8">
      <w:start w:val="1"/>
      <w:numFmt w:val="lowerRoman"/>
      <w:lvlText w:val="%9"/>
      <w:lvlJc w:val="left"/>
      <w:pPr>
        <w:ind w:left="6480" w:hanging="6480"/>
      </w:pPr>
      <w:rPr>
        <w:rFonts w:ascii="Calibri" w:cs="Calibri" w:eastAsia="Calibri" w:hAnsi="Calibri"/>
        <w:b w:val="0"/>
        <w:i w:val="0"/>
        <w:strike w:val="0"/>
        <w:color w:val="000000"/>
        <w:sz w:val="26"/>
        <w:szCs w:val="26"/>
        <w:u w:val="none"/>
        <w:shd w:fill="auto" w:val="clear"/>
        <w:vertAlign w:val="baseline"/>
      </w:rPr>
    </w:lvl>
  </w:abstractNum>
  <w:abstractNum w:abstractNumId="8">
    <w:lvl w:ilvl="0">
      <w:start w:val="1"/>
      <w:numFmt w:val="lowerLetter"/>
      <w:lvlText w:val="%1."/>
      <w:lvlJc w:val="left"/>
      <w:pPr>
        <w:ind w:left="405" w:hanging="360"/>
      </w:pPr>
      <w:rPr>
        <w:b w:val="1"/>
        <w:sz w:val="28"/>
        <w:szCs w:val="28"/>
      </w:rPr>
    </w:lvl>
    <w:lvl w:ilvl="1">
      <w:start w:val="1"/>
      <w:numFmt w:val="lowerLetter"/>
      <w:lvlText w:val="%2."/>
      <w:lvlJc w:val="left"/>
      <w:pPr>
        <w:ind w:left="1125" w:hanging="360"/>
      </w:pPr>
      <w:rPr/>
    </w:lvl>
    <w:lvl w:ilvl="2">
      <w:start w:val="1"/>
      <w:numFmt w:val="lowerRoman"/>
      <w:lvlText w:val="%3."/>
      <w:lvlJc w:val="right"/>
      <w:pPr>
        <w:ind w:left="1845" w:hanging="180"/>
      </w:pPr>
      <w:rPr/>
    </w:lvl>
    <w:lvl w:ilvl="3">
      <w:start w:val="1"/>
      <w:numFmt w:val="decimal"/>
      <w:lvlText w:val="%4."/>
      <w:lvlJc w:val="left"/>
      <w:pPr>
        <w:ind w:left="2565" w:hanging="360"/>
      </w:pPr>
      <w:rPr/>
    </w:lvl>
    <w:lvl w:ilvl="4">
      <w:start w:val="1"/>
      <w:numFmt w:val="lowerLetter"/>
      <w:lvlText w:val="%5."/>
      <w:lvlJc w:val="left"/>
      <w:pPr>
        <w:ind w:left="3285" w:hanging="360"/>
      </w:pPr>
      <w:rPr/>
    </w:lvl>
    <w:lvl w:ilvl="5">
      <w:start w:val="1"/>
      <w:numFmt w:val="lowerRoman"/>
      <w:lvlText w:val="%6."/>
      <w:lvlJc w:val="right"/>
      <w:pPr>
        <w:ind w:left="4005" w:hanging="180"/>
      </w:pPr>
      <w:rPr/>
    </w:lvl>
    <w:lvl w:ilvl="6">
      <w:start w:val="1"/>
      <w:numFmt w:val="decimal"/>
      <w:lvlText w:val="%7."/>
      <w:lvlJc w:val="left"/>
      <w:pPr>
        <w:ind w:left="4725" w:hanging="360"/>
      </w:pPr>
      <w:rPr/>
    </w:lvl>
    <w:lvl w:ilvl="7">
      <w:start w:val="1"/>
      <w:numFmt w:val="lowerLetter"/>
      <w:lvlText w:val="%8."/>
      <w:lvlJc w:val="left"/>
      <w:pPr>
        <w:ind w:left="5445" w:hanging="360"/>
      </w:pPr>
      <w:rPr/>
    </w:lvl>
    <w:lvl w:ilvl="8">
      <w:start w:val="1"/>
      <w:numFmt w:val="lowerRoman"/>
      <w:lvlText w:val="%9."/>
      <w:lvlJc w:val="right"/>
      <w:pPr>
        <w:ind w:left="6165" w:hanging="180"/>
      </w:pPr>
      <w:rPr/>
    </w:lvl>
  </w:abstractNum>
  <w:abstractNum w:abstractNumId="9">
    <w:lvl w:ilvl="0">
      <w:start w:val="1"/>
      <w:numFmt w:val="bullet"/>
      <w:lvlText w:val="⮚"/>
      <w:lvlJc w:val="left"/>
      <w:pPr>
        <w:ind w:left="1066" w:hanging="360"/>
      </w:pPr>
      <w:rPr>
        <w:rFonts w:ascii="Noto Sans Symbols" w:cs="Noto Sans Symbols" w:eastAsia="Noto Sans Symbols" w:hAnsi="Noto Sans Symbols"/>
      </w:rPr>
    </w:lvl>
    <w:lvl w:ilvl="1">
      <w:start w:val="1"/>
      <w:numFmt w:val="bullet"/>
      <w:lvlText w:val="o"/>
      <w:lvlJc w:val="left"/>
      <w:pPr>
        <w:ind w:left="1786" w:hanging="360"/>
      </w:pPr>
      <w:rPr>
        <w:rFonts w:ascii="Courier New" w:cs="Courier New" w:eastAsia="Courier New" w:hAnsi="Courier New"/>
      </w:rPr>
    </w:lvl>
    <w:lvl w:ilvl="2">
      <w:start w:val="1"/>
      <w:numFmt w:val="bullet"/>
      <w:lvlText w:val="▪"/>
      <w:lvlJc w:val="left"/>
      <w:pPr>
        <w:ind w:left="2506" w:hanging="360"/>
      </w:pPr>
      <w:rPr>
        <w:rFonts w:ascii="Noto Sans Symbols" w:cs="Noto Sans Symbols" w:eastAsia="Noto Sans Symbols" w:hAnsi="Noto Sans Symbols"/>
      </w:rPr>
    </w:lvl>
    <w:lvl w:ilvl="3">
      <w:start w:val="1"/>
      <w:numFmt w:val="bullet"/>
      <w:lvlText w:val="●"/>
      <w:lvlJc w:val="left"/>
      <w:pPr>
        <w:ind w:left="3226" w:hanging="360"/>
      </w:pPr>
      <w:rPr>
        <w:rFonts w:ascii="Noto Sans Symbols" w:cs="Noto Sans Symbols" w:eastAsia="Noto Sans Symbols" w:hAnsi="Noto Sans Symbols"/>
      </w:rPr>
    </w:lvl>
    <w:lvl w:ilvl="4">
      <w:start w:val="1"/>
      <w:numFmt w:val="bullet"/>
      <w:lvlText w:val="o"/>
      <w:lvlJc w:val="left"/>
      <w:pPr>
        <w:ind w:left="3946" w:hanging="360"/>
      </w:pPr>
      <w:rPr>
        <w:rFonts w:ascii="Courier New" w:cs="Courier New" w:eastAsia="Courier New" w:hAnsi="Courier New"/>
      </w:rPr>
    </w:lvl>
    <w:lvl w:ilvl="5">
      <w:start w:val="1"/>
      <w:numFmt w:val="bullet"/>
      <w:lvlText w:val="▪"/>
      <w:lvlJc w:val="left"/>
      <w:pPr>
        <w:ind w:left="4666" w:hanging="360"/>
      </w:pPr>
      <w:rPr>
        <w:rFonts w:ascii="Noto Sans Symbols" w:cs="Noto Sans Symbols" w:eastAsia="Noto Sans Symbols" w:hAnsi="Noto Sans Symbols"/>
      </w:rPr>
    </w:lvl>
    <w:lvl w:ilvl="6">
      <w:start w:val="1"/>
      <w:numFmt w:val="bullet"/>
      <w:lvlText w:val="●"/>
      <w:lvlJc w:val="left"/>
      <w:pPr>
        <w:ind w:left="5386" w:hanging="360"/>
      </w:pPr>
      <w:rPr>
        <w:rFonts w:ascii="Noto Sans Symbols" w:cs="Noto Sans Symbols" w:eastAsia="Noto Sans Symbols" w:hAnsi="Noto Sans Symbols"/>
      </w:rPr>
    </w:lvl>
    <w:lvl w:ilvl="7">
      <w:start w:val="1"/>
      <w:numFmt w:val="bullet"/>
      <w:lvlText w:val="o"/>
      <w:lvlJc w:val="left"/>
      <w:pPr>
        <w:ind w:left="6106" w:hanging="360"/>
      </w:pPr>
      <w:rPr>
        <w:rFonts w:ascii="Courier New" w:cs="Courier New" w:eastAsia="Courier New" w:hAnsi="Courier New"/>
      </w:rPr>
    </w:lvl>
    <w:lvl w:ilvl="8">
      <w:start w:val="1"/>
      <w:numFmt w:val="bullet"/>
      <w:lvlText w:val="▪"/>
      <w:lvlJc w:val="left"/>
      <w:pPr>
        <w:ind w:left="682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6.png"/><Relationship Id="rId21" Type="http://schemas.openxmlformats.org/officeDocument/2006/relationships/image" Target="media/image2.png"/><Relationship Id="rId24" Type="http://schemas.openxmlformats.org/officeDocument/2006/relationships/image" Target="media/image7.png"/><Relationship Id="rId23" Type="http://schemas.openxmlformats.org/officeDocument/2006/relationships/image" Target="media/image19.png"/><Relationship Id="rId1" Type="http://schemas.openxmlformats.org/officeDocument/2006/relationships/image" Target="media/image3.jpg"/><Relationship Id="rId2" Type="http://schemas.openxmlformats.org/officeDocument/2006/relationships/image" Target="media/image4.jpg"/><Relationship Id="rId3" Type="http://schemas.openxmlformats.org/officeDocument/2006/relationships/image" Target="media/image5.jpg"/><Relationship Id="rId4" Type="http://schemas.openxmlformats.org/officeDocument/2006/relationships/image" Target="media/image1.png"/><Relationship Id="rId9" Type="http://schemas.openxmlformats.org/officeDocument/2006/relationships/settings" Target="settings.xml"/><Relationship Id="rId26" Type="http://schemas.openxmlformats.org/officeDocument/2006/relationships/image" Target="media/image18.png"/><Relationship Id="rId25" Type="http://schemas.openxmlformats.org/officeDocument/2006/relationships/image" Target="media/image17.png"/><Relationship Id="rId5" Type="http://schemas.openxmlformats.org/officeDocument/2006/relationships/image" Target="media/image9.jpg"/><Relationship Id="rId6" Type="http://schemas.openxmlformats.org/officeDocument/2006/relationships/image" Target="media/image11.jpg"/><Relationship Id="rId7" Type="http://schemas.openxmlformats.org/officeDocument/2006/relationships/image" Target="media/image12.jpg"/><Relationship Id="rId8" Type="http://schemas.openxmlformats.org/officeDocument/2006/relationships/theme" Target="theme/theme1.xml"/><Relationship Id="rId11" Type="http://schemas.openxmlformats.org/officeDocument/2006/relationships/numbering" Target="numbering.xml"/><Relationship Id="rId10" Type="http://schemas.openxmlformats.org/officeDocument/2006/relationships/fontTable" Target="fontTable.xml"/><Relationship Id="rId13" Type="http://schemas.openxmlformats.org/officeDocument/2006/relationships/hyperlink" Target="mailto:lau8326_@hotmail.com" TargetMode="External"/><Relationship Id="rId12" Type="http://schemas.openxmlformats.org/officeDocument/2006/relationships/styles" Target="styles.xml"/><Relationship Id="rId15" Type="http://schemas.openxmlformats.org/officeDocument/2006/relationships/image" Target="media/image6.png"/><Relationship Id="rId14" Type="http://schemas.openxmlformats.org/officeDocument/2006/relationships/hyperlink" Target="mailto:adrimainini@gmail.com" TargetMode="External"/><Relationship Id="rId17" Type="http://schemas.openxmlformats.org/officeDocument/2006/relationships/image" Target="media/image8.png"/><Relationship Id="rId16" Type="http://schemas.openxmlformats.org/officeDocument/2006/relationships/image" Target="media/image10.png"/><Relationship Id="rId19" Type="http://schemas.openxmlformats.org/officeDocument/2006/relationships/image" Target="media/image13.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